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F32554" w14:textId="2CEACFF8" w:rsidR="001B0FA3" w:rsidRDefault="00343CB7">
      <w:pPr>
        <w:rPr>
          <w:b/>
          <w:lang w:val="nn-NO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435A709F" wp14:editId="7454562A">
                <wp:simplePos x="0" y="0"/>
                <wp:positionH relativeFrom="page">
                  <wp:posOffset>5058080</wp:posOffset>
                </wp:positionH>
                <wp:positionV relativeFrom="page">
                  <wp:posOffset>-495300</wp:posOffset>
                </wp:positionV>
                <wp:extent cx="4459906" cy="16439806"/>
                <wp:effectExtent l="0" t="19050" r="0" b="6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9906" cy="16439806"/>
                          <a:chOff x="9182" y="-168"/>
                          <a:chExt cx="6659" cy="2572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182" y="-168"/>
                            <a:ext cx="3716" cy="25725"/>
                            <a:chOff x="9182" y="-168"/>
                            <a:chExt cx="3716" cy="25725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1" y="-168"/>
                              <a:ext cx="3617" cy="2518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14:paraId="3119F0E5" w14:textId="77777777" w:rsidR="004B5E27" w:rsidRPr="00343CB7" w:rsidRDefault="004B5E27" w:rsidP="00BF06E1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0"/>
                                    <w:szCs w:val="40"/>
                                    <w:lang w:val="nn-NO"/>
                                  </w:rPr>
                                  <w:t>For kommunane:</w:t>
                                </w:r>
                              </w:p>
                              <w:p w14:paraId="4B3B460D" w14:textId="77777777" w:rsidR="004B5E27" w:rsidRPr="00343CB7" w:rsidRDefault="004B5E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Gjesdal</w:t>
                                </w:r>
                              </w:p>
                              <w:p w14:paraId="3BFB37CA" w14:textId="77777777" w:rsidR="004B5E27" w:rsidRPr="00343CB7" w:rsidRDefault="004B5E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Hå</w:t>
                                </w:r>
                              </w:p>
                              <w:p w14:paraId="2F981CC5" w14:textId="77777777" w:rsidR="004B5E27" w:rsidRPr="00343CB7" w:rsidRDefault="004B5E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Klepp</w:t>
                                </w:r>
                              </w:p>
                              <w:p w14:paraId="799489FB" w14:textId="77777777" w:rsidR="004B5E27" w:rsidRPr="00343CB7" w:rsidRDefault="004B5E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Sola</w:t>
                                </w:r>
                              </w:p>
                              <w:p w14:paraId="527E48E9" w14:textId="77777777" w:rsidR="004B5E27" w:rsidRPr="00BF06E1" w:rsidRDefault="004B5E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BF06E1">
                                  <w:rPr>
                                    <w:sz w:val="48"/>
                                    <w:szCs w:val="48"/>
                                  </w:rPr>
                                  <w:t>Time</w:t>
                                </w:r>
                              </w:p>
                              <w:p w14:paraId="51BFEDAF" w14:textId="77777777" w:rsidR="004B5E27" w:rsidRDefault="004B5E27"/>
                              <w:p w14:paraId="4B0E20A6" w14:textId="77777777" w:rsidR="004B5E27" w:rsidRDefault="004B5E27"/>
                              <w:p w14:paraId="7807647B" w14:textId="77777777" w:rsidR="004B5E27" w:rsidRDefault="004B5E27"/>
                              <w:p w14:paraId="4EA6BD44" w14:textId="77777777" w:rsidR="004B5E27" w:rsidRDefault="004B5E27"/>
                              <w:p w14:paraId="6DB7B9D5" w14:textId="77777777" w:rsidR="004B5E27" w:rsidRDefault="004B5E27"/>
                              <w:p w14:paraId="3C61224E" w14:textId="77777777" w:rsidR="004B5E27" w:rsidRDefault="004B5E27"/>
                              <w:p w14:paraId="756DE2F9" w14:textId="77777777" w:rsidR="004B5E27" w:rsidRDefault="004B5E27"/>
                              <w:p w14:paraId="13A96617" w14:textId="77777777" w:rsidR="004B5E27" w:rsidRDefault="004B5E27"/>
                              <w:p w14:paraId="64BE4F1A" w14:textId="77777777" w:rsidR="004B5E27" w:rsidRDefault="004B5E27"/>
                              <w:p w14:paraId="73ED94F9" w14:textId="77777777" w:rsidR="004B5E27" w:rsidRDefault="004B5E27"/>
                              <w:p w14:paraId="7C79104F" w14:textId="77777777" w:rsidR="004B5E27" w:rsidRDefault="004B5E27"/>
                              <w:p w14:paraId="4B73B0A4" w14:textId="77777777" w:rsidR="004B5E27" w:rsidRDefault="004B5E27"/>
                              <w:p w14:paraId="304C6CDB" w14:textId="77777777" w:rsidR="004B5E27" w:rsidRDefault="004B5E27"/>
                              <w:p w14:paraId="7EF8C8E6" w14:textId="77777777" w:rsidR="004B5E27" w:rsidRDefault="004B5E27"/>
                              <w:p w14:paraId="29401A5D" w14:textId="77777777" w:rsidR="004B5E27" w:rsidRDefault="004B5E27"/>
                              <w:p w14:paraId="1B40308A" w14:textId="77777777" w:rsidR="004B5E27" w:rsidRDefault="004B5E27"/>
                              <w:p w14:paraId="0892CDF1" w14:textId="77777777" w:rsidR="004B5E27" w:rsidRDefault="004B5E27"/>
                              <w:p w14:paraId="02F345AF" w14:textId="77777777" w:rsidR="004B5E27" w:rsidRDefault="004B5E27"/>
                              <w:p w14:paraId="49C507B7" w14:textId="77777777" w:rsidR="004B5E27" w:rsidRDefault="004B5E27"/>
                              <w:p w14:paraId="26C5D9B7" w14:textId="77777777" w:rsidR="004B5E27" w:rsidRDefault="004B5E27"/>
                              <w:p w14:paraId="0F3E10FC" w14:textId="77777777" w:rsidR="004B5E27" w:rsidRDefault="004B5E27"/>
                              <w:p w14:paraId="5B1E3C4E" w14:textId="77777777" w:rsidR="004B5E27" w:rsidRDefault="004B5E27"/>
                              <w:p w14:paraId="31FC7559" w14:textId="77777777" w:rsidR="004B5E27" w:rsidRDefault="004B5E27"/>
                              <w:p w14:paraId="3D2E9838" w14:textId="77777777" w:rsidR="004B5E27" w:rsidRDefault="004B5E27"/>
                              <w:p w14:paraId="3F9281B9" w14:textId="77777777" w:rsidR="004B5E27" w:rsidRDefault="004B5E27"/>
                              <w:p w14:paraId="728766D4" w14:textId="77777777" w:rsidR="004B5E27" w:rsidRDefault="004B5E27"/>
                              <w:p w14:paraId="4F80BDF0" w14:textId="77777777" w:rsidR="004B5E27" w:rsidRDefault="004B5E27"/>
                              <w:p w14:paraId="190381D2" w14:textId="77777777" w:rsidR="004B5E27" w:rsidRDefault="004B5E27"/>
                              <w:p w14:paraId="369822C4" w14:textId="77777777" w:rsidR="004B5E27" w:rsidRDefault="004B5E27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2" y="397"/>
                              <a:ext cx="155" cy="2516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1">
                                <a:alphaModFix amt="80000"/>
                              </a:blip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532"/>
                            <a:ext cx="3774" cy="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9AAD3" w14:textId="77777777" w:rsidR="004B5E27" w:rsidRPr="00BF06E1" w:rsidRDefault="004B5E27" w:rsidP="00BF06E1">
                              <w:pPr>
                                <w:rPr>
                                  <w:rFonts w:ascii="Cambria" w:eastAsia="Arial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BF06E1">
                                <w:rPr>
                                  <w:rFonts w:ascii="Cambria" w:eastAsia="Arial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>[2016]</w:t>
                              </w:r>
                            </w:p>
                            <w:p w14:paraId="0FFB3DCB" w14:textId="77777777" w:rsidR="004B5E27" w:rsidRPr="00BF06E1" w:rsidRDefault="004B5E27" w:rsidP="00BF06E1">
                              <w:pPr>
                                <w:rPr>
                                  <w:rFonts w:eastAsia="Arial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72" y="17137"/>
                            <a:ext cx="3769" cy="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A709F" id="Group 4" o:spid="_x0000_s1026" style="position:absolute;margin-left:398.25pt;margin-top:-39pt;width:351.15pt;height:1294.45pt;z-index:251658752;mso-wrap-distance-left:0;mso-wrap-distance-right:0;mso-position-horizontal-relative:page;mso-position-vertical-relative:page" coordorigin="9182,-168" coordsize="6659,2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">
                <v:group id="Group 5" o:spid="_x0000_s1027" style="position:absolute;left:9182;top:-168;width:3716;height:25725" coordorigin="9182,-168" coordsize="3716,25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9281;top:-168;width:3617;height:25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8cEA&#10;AADaAAAADwAAAGRycy9kb3ducmV2LnhtbESPQYvCMBSE74L/ITzBm6ZdcFerUUQRPC1YPejt0Tyb&#10;0ualNFmt/36zIOxxmJlvmNWmt414UOcrxwrSaQKCuHC64lLB5XyYzEH4gKyxcUwKXuRhsx4OVphp&#10;9+QTPfJQighhn6ECE0KbSekLQxb91LXE0bu7zmKIsiul7vAZ4baRH0nyKS1WHBcMtrQzVNT5j1Vw&#10;Tc3h/D1nt69vX3Vut+mxXTRKjUf9dgkiUB/+w+/2USuYwd+Ve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pM/HBAAAA2gAAAA8AAAAAAAAAAAAAAAAAmAIAAGRycy9kb3du&#10;cmV2LnhtbFBLBQYAAAAABAAEAPUAAACGAwAAAAA=&#10;" fillcolor="#628bad [2405]" strokecolor="#f2f2f2 [3041]" strokeweight="3pt">
                    <v:stroke joinstyle="round"/>
                    <v:shadow on="t" color="#3e5c77 [1605]" opacity=".5" offset="1pt"/>
                    <v:textbox>
                      <w:txbxContent>
                        <w:p w14:paraId="3119F0E5" w14:textId="77777777" w:rsidR="004B5E27" w:rsidRPr="00343CB7" w:rsidRDefault="004B5E27" w:rsidP="00BF06E1">
                          <w:pPr>
                            <w:jc w:val="center"/>
                            <w:rPr>
                              <w:sz w:val="40"/>
                              <w:szCs w:val="40"/>
                              <w:lang w:val="nn-NO"/>
                            </w:rPr>
                          </w:pPr>
                          <w:r w:rsidRPr="00343CB7">
                            <w:rPr>
                              <w:sz w:val="40"/>
                              <w:szCs w:val="40"/>
                              <w:lang w:val="nn-NO"/>
                            </w:rPr>
                            <w:t>For kommunane:</w:t>
                          </w:r>
                        </w:p>
                        <w:p w14:paraId="4B3B460D" w14:textId="77777777" w:rsidR="004B5E27" w:rsidRPr="00343CB7" w:rsidRDefault="004B5E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Gjesdal</w:t>
                          </w:r>
                        </w:p>
                        <w:p w14:paraId="3BFB37CA" w14:textId="77777777" w:rsidR="004B5E27" w:rsidRPr="00343CB7" w:rsidRDefault="004B5E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Hå</w:t>
                          </w:r>
                        </w:p>
                        <w:p w14:paraId="2F981CC5" w14:textId="77777777" w:rsidR="004B5E27" w:rsidRPr="00343CB7" w:rsidRDefault="004B5E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Klepp</w:t>
                          </w:r>
                        </w:p>
                        <w:p w14:paraId="799489FB" w14:textId="77777777" w:rsidR="004B5E27" w:rsidRPr="00343CB7" w:rsidRDefault="004B5E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Sola</w:t>
                          </w:r>
                        </w:p>
                        <w:p w14:paraId="527E48E9" w14:textId="77777777" w:rsidR="004B5E27" w:rsidRPr="00BF06E1" w:rsidRDefault="004B5E27" w:rsidP="00BF06E1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F06E1">
                            <w:rPr>
                              <w:sz w:val="48"/>
                              <w:szCs w:val="48"/>
                            </w:rPr>
                            <w:t>Time</w:t>
                          </w:r>
                        </w:p>
                        <w:p w14:paraId="51BFEDAF" w14:textId="77777777" w:rsidR="004B5E27" w:rsidRDefault="004B5E27"/>
                        <w:p w14:paraId="4B0E20A6" w14:textId="77777777" w:rsidR="004B5E27" w:rsidRDefault="004B5E27"/>
                        <w:p w14:paraId="7807647B" w14:textId="77777777" w:rsidR="004B5E27" w:rsidRDefault="004B5E27"/>
                        <w:p w14:paraId="4EA6BD44" w14:textId="77777777" w:rsidR="004B5E27" w:rsidRDefault="004B5E27"/>
                        <w:p w14:paraId="6DB7B9D5" w14:textId="77777777" w:rsidR="004B5E27" w:rsidRDefault="004B5E27"/>
                        <w:p w14:paraId="3C61224E" w14:textId="77777777" w:rsidR="004B5E27" w:rsidRDefault="004B5E27"/>
                        <w:p w14:paraId="756DE2F9" w14:textId="77777777" w:rsidR="004B5E27" w:rsidRDefault="004B5E27"/>
                        <w:p w14:paraId="13A96617" w14:textId="77777777" w:rsidR="004B5E27" w:rsidRDefault="004B5E27"/>
                        <w:p w14:paraId="64BE4F1A" w14:textId="77777777" w:rsidR="004B5E27" w:rsidRDefault="004B5E27"/>
                        <w:p w14:paraId="73ED94F9" w14:textId="77777777" w:rsidR="004B5E27" w:rsidRDefault="004B5E27"/>
                        <w:p w14:paraId="7C79104F" w14:textId="77777777" w:rsidR="004B5E27" w:rsidRDefault="004B5E27"/>
                        <w:p w14:paraId="4B73B0A4" w14:textId="77777777" w:rsidR="004B5E27" w:rsidRDefault="004B5E27"/>
                        <w:p w14:paraId="304C6CDB" w14:textId="77777777" w:rsidR="004B5E27" w:rsidRDefault="004B5E27"/>
                        <w:p w14:paraId="7EF8C8E6" w14:textId="77777777" w:rsidR="004B5E27" w:rsidRDefault="004B5E27"/>
                        <w:p w14:paraId="29401A5D" w14:textId="77777777" w:rsidR="004B5E27" w:rsidRDefault="004B5E27"/>
                        <w:p w14:paraId="1B40308A" w14:textId="77777777" w:rsidR="004B5E27" w:rsidRDefault="004B5E27"/>
                        <w:p w14:paraId="0892CDF1" w14:textId="77777777" w:rsidR="004B5E27" w:rsidRDefault="004B5E27"/>
                        <w:p w14:paraId="02F345AF" w14:textId="77777777" w:rsidR="004B5E27" w:rsidRDefault="004B5E27"/>
                        <w:p w14:paraId="49C507B7" w14:textId="77777777" w:rsidR="004B5E27" w:rsidRDefault="004B5E27"/>
                        <w:p w14:paraId="26C5D9B7" w14:textId="77777777" w:rsidR="004B5E27" w:rsidRDefault="004B5E27"/>
                        <w:p w14:paraId="0F3E10FC" w14:textId="77777777" w:rsidR="004B5E27" w:rsidRDefault="004B5E27"/>
                        <w:p w14:paraId="5B1E3C4E" w14:textId="77777777" w:rsidR="004B5E27" w:rsidRDefault="004B5E27"/>
                        <w:p w14:paraId="31FC7559" w14:textId="77777777" w:rsidR="004B5E27" w:rsidRDefault="004B5E27"/>
                        <w:p w14:paraId="3D2E9838" w14:textId="77777777" w:rsidR="004B5E27" w:rsidRDefault="004B5E27"/>
                        <w:p w14:paraId="3F9281B9" w14:textId="77777777" w:rsidR="004B5E27" w:rsidRDefault="004B5E27"/>
                        <w:p w14:paraId="728766D4" w14:textId="77777777" w:rsidR="004B5E27" w:rsidRDefault="004B5E27"/>
                        <w:p w14:paraId="4F80BDF0" w14:textId="77777777" w:rsidR="004B5E27" w:rsidRDefault="004B5E27"/>
                        <w:p w14:paraId="190381D2" w14:textId="77777777" w:rsidR="004B5E27" w:rsidRDefault="004B5E27"/>
                        <w:p w14:paraId="369822C4" w14:textId="77777777" w:rsidR="004B5E27" w:rsidRDefault="004B5E27"/>
                      </w:txbxContent>
                    </v:textbox>
                  </v:shape>
                  <v:rect id="Rectangle 7" o:spid="_x0000_s1029" style="position:absolute;left:9182;top:397;width:155;height:251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SN8QA&#10;AADaAAAADwAAAGRycy9kb3ducmV2LnhtbESPQWvCQBSE7wX/w/IEL6VuKiWU1E2IVUG8qYX2+Mw+&#10;k2D2bciuJvbXu4WCx2FmvmHm2WAacaXO1ZYVvE4jEMSF1TWXCr4O65d3EM4ja2wsk4IbOcjS0dMc&#10;E2173tF170sRIOwSVFB53yZSuqIig25qW+LgnWxn0AfZlVJ32Ae4aeQsimJpsOawUGFLnxUV5/3F&#10;KNjF2+Pt8GPy2aVfLfLV22/9/bxUajIe8g8Qngb/CP+3N1pBDH9Xwg2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0jfEAAAA2gAAAA8AAAAAAAAAAAAAAAAAmAIAAGRycy9k&#10;b3ducmV2LnhtbFBLBQYAAAAABAAEAPUAAACJAwAAAAA=&#10;" stroked="f">
                    <v:fill r:id="rId12" o:title="" opacity="52429f" recolor="t" type="tile"/>
                    <v:stroke joinstyle="round"/>
                  </v:rect>
                </v:group>
                <v:shape id="Text Box 8" o:spid="_x0000_s1030" type="#_x0000_t202" style="position:absolute;left:9218;top:532;width:3774;height:6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mEMAA&#10;AADaAAAADwAAAGRycy9kb3ducmV2LnhtbESPzarCMBSE94LvEI7gTlNdqPQaRQVBUAR/Fi7Pbc5t&#10;y21OShJtfXsjCC6HmfmGmS9bU4kHOV9aVjAaJiCIM6tLzhVcL9vBDIQPyBory6TgSR6Wi25njqm2&#10;DZ/ocQ65iBD2KSooQqhTKX1WkEE/tDVx9P6sMxiidLnUDpsIN5UcJ8lEGiw5LhRY06ag7P98N5Gy&#10;uzWHIx3K+/pmDFv3m3O7V6rfa1c/IAK14Rv+tHdawRTe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DmEMAAAADaAAAADwAAAAAAAAAAAAAAAACYAgAAZHJzL2Rvd25y&#10;ZXYueG1sUEsFBgAAAAAEAAQA9QAAAIUDAAAAAA==&#10;" filled="f" stroked="f">
                  <v:stroke joinstyle="round"/>
                  <v:textbox inset="28.8pt,14.4pt,14.4pt,14.4pt">
                    <w:txbxContent>
                      <w:p w14:paraId="4959AAD3" w14:textId="77777777" w:rsidR="004B5E27" w:rsidRPr="00BF06E1" w:rsidRDefault="004B5E27" w:rsidP="00BF06E1">
                        <w:pPr>
                          <w:rPr>
                            <w:rFonts w:ascii="Cambria" w:eastAsia="Arial" w:hAnsi="Cambria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BF06E1">
                          <w:rPr>
                            <w:rFonts w:ascii="Cambria" w:eastAsia="Arial" w:hAnsi="Cambria"/>
                            <w:b/>
                            <w:bCs/>
                            <w:sz w:val="96"/>
                            <w:szCs w:val="96"/>
                          </w:rPr>
                          <w:t>[2016]</w:t>
                        </w:r>
                      </w:p>
                      <w:p w14:paraId="0FFB3DCB" w14:textId="77777777" w:rsidR="004B5E27" w:rsidRPr="00BF06E1" w:rsidRDefault="004B5E27" w:rsidP="00BF06E1">
                        <w:pPr>
                          <w:rPr>
                            <w:rFonts w:eastAsia="Arial"/>
                            <w:szCs w:val="96"/>
                          </w:rPr>
                        </w:pPr>
                      </w:p>
                    </w:txbxContent>
                  </v:textbox>
                </v:shape>
                <v:shape id="Text Box 9" o:spid="_x0000_s1031" type="#_x0000_t202" style="position:absolute;left:12072;top:17137;width:3769;height:709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<v:stroke joinstyle="round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2848" behindDoc="1" locked="0" layoutInCell="1" allowOverlap="1" wp14:anchorId="1E77FE66" wp14:editId="7C674620">
            <wp:simplePos x="0" y="0"/>
            <wp:positionH relativeFrom="column">
              <wp:posOffset>2716530</wp:posOffset>
            </wp:positionH>
            <wp:positionV relativeFrom="paragraph">
              <wp:posOffset>9525</wp:posOffset>
            </wp:positionV>
            <wp:extent cx="353695" cy="390525"/>
            <wp:effectExtent l="19050" t="0" r="8255" b="0"/>
            <wp:wrapTight wrapText="bothSides">
              <wp:wrapPolygon edited="0">
                <wp:start x="-1163" y="0"/>
                <wp:lineTo x="1163" y="16859"/>
                <wp:lineTo x="5817" y="21073"/>
                <wp:lineTo x="6980" y="21073"/>
                <wp:lineTo x="13961" y="21073"/>
                <wp:lineTo x="15124" y="21073"/>
                <wp:lineTo x="19777" y="16859"/>
                <wp:lineTo x="22104" y="6322"/>
                <wp:lineTo x="22104" y="0"/>
                <wp:lineTo x="-1163" y="0"/>
              </wp:wrapPolygon>
            </wp:wrapTight>
            <wp:docPr id="15" name="Bilde 15" descr="Sola kommune">
              <a:hlinkClick xmlns:a="http://schemas.openxmlformats.org/drawingml/2006/main" r:id="rId13" tooltip="&quot;Sola kommu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la kommune">
                      <a:hlinkClick r:id="rId13" tooltip="&quot;Sola kommu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 r="7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1824" behindDoc="1" locked="0" layoutInCell="1" allowOverlap="1" wp14:anchorId="20FA26DF" wp14:editId="37B20C8F">
            <wp:simplePos x="0" y="0"/>
            <wp:positionH relativeFrom="column">
              <wp:posOffset>697230</wp:posOffset>
            </wp:positionH>
            <wp:positionV relativeFrom="paragraph">
              <wp:posOffset>0</wp:posOffset>
            </wp:positionV>
            <wp:extent cx="2000250" cy="438150"/>
            <wp:effectExtent l="19050" t="0" r="0" b="0"/>
            <wp:wrapTight wrapText="bothSides">
              <wp:wrapPolygon edited="0">
                <wp:start x="-206" y="0"/>
                <wp:lineTo x="-206" y="19722"/>
                <wp:lineTo x="21600" y="19722"/>
                <wp:lineTo x="21600" y="0"/>
                <wp:lineTo x="-206" y="0"/>
              </wp:wrapPolygon>
            </wp:wrapTight>
            <wp:docPr id="1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BCA48" w14:textId="77777777" w:rsidR="001B0FA3" w:rsidRDefault="001B0FA3">
      <w:pPr>
        <w:rPr>
          <w:b/>
          <w:lang w:val="nn-NO"/>
        </w:rPr>
      </w:pPr>
    </w:p>
    <w:p w14:paraId="34BBD990" w14:textId="3932648D" w:rsidR="001B0FA3" w:rsidRDefault="00CC746B">
      <w:pPr>
        <w:rPr>
          <w:b/>
          <w:lang w:val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935" distR="114935" simplePos="0" relativeHeight="250725376" behindDoc="0" locked="0" layoutInCell="1" allowOverlap="1" wp14:anchorId="74F79C35" wp14:editId="2CBDB25E">
                <wp:simplePos x="0" y="0"/>
                <wp:positionH relativeFrom="page">
                  <wp:align>left</wp:align>
                </wp:positionH>
                <wp:positionV relativeFrom="page">
                  <wp:posOffset>1219200</wp:posOffset>
                </wp:positionV>
                <wp:extent cx="7960360" cy="1095375"/>
                <wp:effectExtent l="0" t="0" r="2159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360" cy="1095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54002" w14:textId="77777777" w:rsidR="004B5E27" w:rsidRPr="00343CB7" w:rsidRDefault="004B5E27" w:rsidP="00981789">
                            <w:pPr>
                              <w:pStyle w:val="Ingenmellomrom"/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</w:pPr>
                            <w:r w:rsidRPr="00343CB7"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  <w:t xml:space="preserve">FAG - OG </w:t>
                            </w:r>
                          </w:p>
                          <w:p w14:paraId="1D256658" w14:textId="77777777" w:rsidR="004B5E27" w:rsidRPr="00343CB7" w:rsidRDefault="004B5E27" w:rsidP="00981789">
                            <w:pPr>
                              <w:pStyle w:val="Ingenmellomrom"/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</w:pPr>
                            <w:r w:rsidRPr="00343CB7"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  <w:t>VURDERINGSRAPPORT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9C35" id="Text Box 2" o:spid="_x0000_s1032" type="#_x0000_t202" style="position:absolute;margin-left:0;margin-top:96pt;width:626.8pt;height:86.25pt;z-index:250725376;visibility:visible;mso-wrap-style:square;mso-width-percent:0;mso-height-percent:0;mso-wrap-distance-left:9.05pt;mso-wrap-distance-top:0;mso-wrap-distance-right:9.05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" fillcolor="#d8e2eb [1301]" strokecolor="white" strokeweight="1pt">
                <v:textbox inset="14.4pt,,14.4pt">
                  <w:txbxContent>
                    <w:p w14:paraId="30754002" w14:textId="77777777" w:rsidR="004B5E27" w:rsidRPr="00343CB7" w:rsidRDefault="004B5E27" w:rsidP="00981789">
                      <w:pPr>
                        <w:pStyle w:val="Ingenmellomrom"/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</w:pPr>
                      <w:r w:rsidRPr="00343CB7"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  <w:t xml:space="preserve">FAG - OG </w:t>
                      </w:r>
                    </w:p>
                    <w:p w14:paraId="1D256658" w14:textId="77777777" w:rsidR="004B5E27" w:rsidRPr="00343CB7" w:rsidRDefault="004B5E27" w:rsidP="00981789">
                      <w:pPr>
                        <w:pStyle w:val="Ingenmellomrom"/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</w:pPr>
                      <w:r w:rsidRPr="00343CB7"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  <w:t>VURDERINGSRAPPORT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964600" w14:textId="27C48516" w:rsidR="001B0FA3" w:rsidRDefault="001B0FA3">
      <w:pPr>
        <w:rPr>
          <w:b/>
          <w:lang w:val="nn-NO"/>
        </w:rPr>
      </w:pPr>
    </w:p>
    <w:p w14:paraId="11083BEE" w14:textId="77777777" w:rsidR="00751504" w:rsidRPr="001F0EFC" w:rsidRDefault="00751504">
      <w:pPr>
        <w:rPr>
          <w:b/>
          <w:lang w:val="nn-NO"/>
        </w:rPr>
      </w:pPr>
    </w:p>
    <w:p w14:paraId="03EFC958" w14:textId="77777777" w:rsidR="00CB0F51" w:rsidRDefault="00CB0F51">
      <w:pPr>
        <w:rPr>
          <w:b/>
          <w:lang w:val="nn-NO"/>
        </w:rPr>
      </w:pPr>
    </w:p>
    <w:p w14:paraId="210BEB12" w14:textId="03AAB2D7" w:rsidR="00CB0F51" w:rsidRDefault="00CB0F51">
      <w:pPr>
        <w:rPr>
          <w:b/>
          <w:lang w:val="nn-NO"/>
        </w:rPr>
      </w:pPr>
    </w:p>
    <w:p w14:paraId="6145CA8F" w14:textId="12347DAC" w:rsidR="00CB0F51" w:rsidRDefault="00CB0F51">
      <w:pPr>
        <w:rPr>
          <w:b/>
          <w:lang w:val="nn-NO"/>
        </w:rPr>
      </w:pPr>
    </w:p>
    <w:p w14:paraId="4D78B28E" w14:textId="77777777" w:rsidR="00CB0F51" w:rsidRDefault="00CB0F51">
      <w:pPr>
        <w:rPr>
          <w:b/>
          <w:lang w:val="nn-NO"/>
        </w:rPr>
      </w:pPr>
    </w:p>
    <w:p w14:paraId="2A66CCED" w14:textId="77777777" w:rsidR="00CB0F51" w:rsidRDefault="00CB0F51">
      <w:pPr>
        <w:rPr>
          <w:b/>
          <w:lang w:val="nn-NO"/>
        </w:rPr>
      </w:pPr>
    </w:p>
    <w:p w14:paraId="44D063AF" w14:textId="77777777" w:rsidR="00CB0F51" w:rsidRDefault="00CB0F51">
      <w:pPr>
        <w:rPr>
          <w:b/>
          <w:lang w:val="nn-NO"/>
        </w:rPr>
      </w:pPr>
    </w:p>
    <w:p w14:paraId="54330641" w14:textId="576610F7" w:rsidR="00CB0F51" w:rsidRDefault="00CB0F51" w:rsidP="00CC746B">
      <w:pPr>
        <w:rPr>
          <w:b/>
          <w:bCs/>
          <w:lang w:val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935" distR="114935" simplePos="0" relativeHeight="250726400" behindDoc="0" locked="0" layoutInCell="1" allowOverlap="1" wp14:anchorId="20686A7F" wp14:editId="60CA5BCF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495675" cy="29051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2559" w14:textId="0CBE07DB" w:rsidR="004B5E27" w:rsidRDefault="00C00D88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FAG: KRLE</w:t>
                            </w:r>
                          </w:p>
                          <w:p w14:paraId="044A945D" w14:textId="77777777" w:rsidR="008B76C0" w:rsidRDefault="008B76C0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</w:p>
                          <w:p w14:paraId="3C2A5CC6" w14:textId="77777777" w:rsidR="004B5E27" w:rsidRDefault="004B5E27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 xml:space="preserve">KLASSE/GRUPPE: </w:t>
                            </w:r>
                            <w:r w:rsidR="00CB0F51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10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 xml:space="preserve">TALET PÅ  ELEVAR: </w:t>
                            </w:r>
                            <w:r w:rsidR="00CB0F51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13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 xml:space="preserve">SKULE: </w:t>
                            </w:r>
                            <w:r w:rsidR="00CB0F51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Oltedal</w:t>
                            </w:r>
                          </w:p>
                          <w:p w14:paraId="4035D91E" w14:textId="77777777" w:rsidR="004B5E27" w:rsidRDefault="004B5E27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 xml:space="preserve">FAGLÆRAR: </w:t>
                            </w:r>
                            <w:r w:rsidR="00CB0F51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Skjalg Oltedal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86A7F" id="Text Box 3" o:spid="_x0000_s1033" type="#_x0000_t202" style="position:absolute;margin-left:0;margin-top:6.35pt;width:275.25pt;height:228.75pt;z-index:25072640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" strokecolor="white" strokeweight=".5pt">
                <v:textbox inset="7.45pt,3.85pt,7.45pt,3.85pt">
                  <w:txbxContent>
                    <w:p w14:paraId="4DE92559" w14:textId="0CBE07DB" w:rsidR="004B5E27" w:rsidRDefault="00C00D88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t>FAG: KRLE</w:t>
                      </w:r>
                    </w:p>
                    <w:p w14:paraId="044A945D" w14:textId="77777777" w:rsidR="008B76C0" w:rsidRDefault="008B76C0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</w:p>
                    <w:p w14:paraId="3C2A5CC6" w14:textId="77777777" w:rsidR="004B5E27" w:rsidRDefault="004B5E27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t xml:space="preserve">KLASSE/GRUPPE: </w:t>
                      </w:r>
                      <w:r w:rsidR="00CB0F51">
                        <w:rPr>
                          <w:b/>
                          <w:sz w:val="40"/>
                          <w:szCs w:val="40"/>
                          <w:lang w:val="nn-NO"/>
                        </w:rPr>
                        <w:t>10</w:t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 xml:space="preserve">TALET PÅ  ELEVAR: </w:t>
                      </w:r>
                      <w:r w:rsidR="00CB0F51">
                        <w:rPr>
                          <w:b/>
                          <w:sz w:val="40"/>
                          <w:szCs w:val="40"/>
                          <w:lang w:val="nn-NO"/>
                        </w:rPr>
                        <w:t>13</w:t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 xml:space="preserve">SKULE: </w:t>
                      </w:r>
                      <w:r w:rsidR="00CB0F51">
                        <w:rPr>
                          <w:b/>
                          <w:sz w:val="40"/>
                          <w:szCs w:val="40"/>
                          <w:lang w:val="nn-NO"/>
                        </w:rPr>
                        <w:t>Oltedal</w:t>
                      </w:r>
                    </w:p>
                    <w:p w14:paraId="4035D91E" w14:textId="77777777" w:rsidR="004B5E27" w:rsidRDefault="004B5E27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 xml:space="preserve">FAGLÆRAR: </w:t>
                      </w:r>
                      <w:r w:rsidR="00CB0F51">
                        <w:rPr>
                          <w:b/>
                          <w:sz w:val="40"/>
                          <w:szCs w:val="40"/>
                          <w:lang w:val="nn-NO"/>
                        </w:rPr>
                        <w:t>Skjalg Oltedal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3D8DC" w14:textId="3C226916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lang w:val="nn-NO"/>
        </w:rPr>
      </w:pPr>
    </w:p>
    <w:p w14:paraId="11234352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lang w:val="nn-NO"/>
        </w:rPr>
      </w:pPr>
    </w:p>
    <w:p w14:paraId="10DA5AA3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23D3DB62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119412F9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8A8A229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861F893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18A1F01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AD45018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E115D52" w14:textId="7A4B7DB3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4B35D9E5" w14:textId="7343AD71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BF50E7D" w14:textId="08E2373A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3339CB9F" w14:textId="3FB29F28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4B455021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3D1FD2C3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8E55557" w14:textId="4D2B1155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1079D8E" w14:textId="6DB22C6E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C343E34" w14:textId="38ED467B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B434720" w14:textId="07EEECEA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F0C88BD" w14:textId="45B00EF1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EE6AD12" w14:textId="0FF74525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28A99C0" w14:textId="7EDD3A4F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4A3951A9" w14:textId="1143A500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13FEA46D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2AF6AFE2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4C6331D" w14:textId="4CDD403E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2A3BA59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69B04A3" w14:textId="77777777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5023FC2D" w14:textId="7A43E2D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48E7A8CF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0356AAFC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660D8B26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710CB4E6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7B7B8FFD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0AE45387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3C8DE21A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7E93E240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6977FA3D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B2D389C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6086617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04867784" w14:textId="77777777" w:rsidR="00C42DFA" w:rsidRDefault="00C42DFA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  <w:bookmarkStart w:id="0" w:name="_GoBack"/>
      <w:bookmarkEnd w:id="0"/>
    </w:p>
    <w:p w14:paraId="1A862C01" w14:textId="77777777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4BC9D8E" w14:textId="77777777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2E2EDBE7" w14:textId="4BCD5931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BED19EB" w14:textId="091E0F4B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28FC58B6" w14:textId="77777777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611F8362" w14:textId="77777777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625B629A" w14:textId="77777777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FD0D172" w14:textId="2576AF30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414E142E" w14:textId="05CD45C8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C200F5A" w14:textId="77777777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3026A38F" w14:textId="77777777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0E794FBD" w14:textId="4A989554" w:rsidR="00CC746B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789D9283" w14:textId="0F396C28" w:rsidR="00CC746B" w:rsidRPr="00CB0F51" w:rsidRDefault="00CC746B" w:rsidP="00CB0F51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68B113A0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eastAsia="nb-NO"/>
        </w:rPr>
      </w:pPr>
    </w:p>
    <w:tbl>
      <w:tblPr>
        <w:tblW w:w="10916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647"/>
      </w:tblGrid>
      <w:tr w:rsidR="00C00D88" w:rsidRPr="00C00D88" w14:paraId="52D74302" w14:textId="77777777" w:rsidTr="005C262B">
        <w:trPr>
          <w:trHeight w:val="1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C4AD2DD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lastRenderedPageBreak/>
              <w:t>Tema 1:</w:t>
            </w:r>
          </w:p>
          <w:p w14:paraId="0D885E27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390A701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Val, ansvar og utfordringar</w:t>
            </w:r>
          </w:p>
          <w:p w14:paraId="1F63AAFB" w14:textId="77777777" w:rsidR="00C00D88" w:rsidRPr="00C00D88" w:rsidRDefault="00C00D88" w:rsidP="00C00D88">
            <w:pPr>
              <w:suppressAutoHyphens w:val="0"/>
              <w:spacing w:line="360" w:lineRule="auto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Korleis kan vi tenkje om rett og gale?</w:t>
            </w:r>
          </w:p>
          <w:p w14:paraId="4DA31BF3" w14:textId="77777777" w:rsidR="00C00D88" w:rsidRPr="00C00D88" w:rsidRDefault="00C00D88" w:rsidP="00C00D88">
            <w:pPr>
              <w:suppressAutoHyphens w:val="0"/>
              <w:spacing w:line="360" w:lineRule="auto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Ansvaret for vår felles framtid på jorda</w:t>
            </w:r>
          </w:p>
          <w:p w14:paraId="05741F09" w14:textId="77777777" w:rsidR="00C00D88" w:rsidRPr="00C00D88" w:rsidRDefault="00C00D88" w:rsidP="00C00D88">
            <w:pPr>
              <w:suppressAutoHyphens w:val="0"/>
              <w:spacing w:line="360" w:lineRule="auto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Innblikk: Økosofi – eit livssyn i vår tid</w:t>
            </w:r>
          </w:p>
        </w:tc>
      </w:tr>
      <w:tr w:rsidR="00C00D88" w:rsidRPr="00C00D88" w14:paraId="60341718" w14:textId="77777777" w:rsidTr="005C262B">
        <w:trPr>
          <w:trHeight w:val="90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7327A0C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color w:val="FF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5680DB6D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BFDD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napToGrid w:val="0"/>
                <w:color w:val="00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Presentere noen betydningsfulle filosofer og diskutere deres ideer</w:t>
            </w:r>
          </w:p>
          <w:p w14:paraId="3BC33DE7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napToGrid w:val="0"/>
                <w:color w:val="00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Reflektere over filosofiske temaer knyttet til identitet og livstolkning, natur og kultur, liv og død, rett og galt</w:t>
            </w:r>
          </w:p>
          <w:p w14:paraId="4C2A9EBC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Gjøre rede for begrepene etikk og moral og bruke etisk analyse med utgangspunkt i grunnleggende etiske tenkemåter- Føre dialog med andre om sammenhenger mellom etikk, religioner og livssyn</w:t>
            </w:r>
          </w:p>
          <w:p w14:paraId="1A1867A5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Drøfte etiske spørsmål knyttet til menneskeverd og menneskerettigheter, likeverd og likestilling, blant annet ved å ta utgangspunkt i kjente forbilder</w:t>
            </w:r>
          </w:p>
          <w:p w14:paraId="354CD426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Drøfte verdivalg og aktuelle temaer i samfunnet lokalt og globalt: sosialt og økologisk ansvar, teknologiske utfordringer, fredsarbeid og demokrati</w:t>
            </w:r>
          </w:p>
          <w:p w14:paraId="5F7379EA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Reflektere over etiske spørsmål knyttet til mellommenneskelige relasjoner, familie og venner, samliv, heterofili og homofili, ungdomskultur og kroppskultur</w:t>
            </w:r>
          </w:p>
          <w:p w14:paraId="6C18E41E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Reflektere over forholdet mellom religion, livssyn og vitenskap</w:t>
            </w:r>
          </w:p>
          <w:p w14:paraId="11F43223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Vise respekt for menneskers tros- og livssynsoppfatninger, ritualer, hellige gjenstander og steder</w:t>
            </w:r>
          </w:p>
        </w:tc>
      </w:tr>
      <w:tr w:rsidR="00C00D88" w:rsidRPr="00C00D88" w14:paraId="55C5E046" w14:textId="77777777" w:rsidTr="005C262B">
        <w:trPr>
          <w:trHeight w:val="1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966DE44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Læringsmål /Delmål</w:t>
            </w:r>
            <w:r w:rsidRPr="00C00D88"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0A69BBC9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Cs/>
                <w:sz w:val="16"/>
                <w:szCs w:val="16"/>
                <w:lang w:eastAsia="nb-NO"/>
              </w:rPr>
              <w:t>(Viser hva du som eleven skal kunne/ha kjennskap til innen kompetanse -målet/målene.)</w:t>
            </w: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 xml:space="preserve"> </w:t>
            </w:r>
          </w:p>
          <w:p w14:paraId="1555C2C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DD49D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Når du er ferdig med dette kapitelet skal du kunne:</w:t>
            </w:r>
          </w:p>
          <w:p w14:paraId="117244BC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- Presentere nokre viktige filosofar og diskutera deira idear.</w:t>
            </w:r>
          </w:p>
          <w:p w14:paraId="67C38E87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- Gjøre greie for omgrepa etikk og moral og bruke etisk analyse med utgangspunkt i grunnleggande etiske tenkemåtar.</w:t>
            </w:r>
          </w:p>
          <w:p w14:paraId="543FADA7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- Drøfte verdival og aktuelle tema i samfunnet lokalt og globalt: Sosialt og økologisk ansvar, teknologiske utfordringar.</w:t>
            </w:r>
          </w:p>
          <w:p w14:paraId="29F5CCFD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- Reflektere over filosofiske tema knyttet til natur og kultur.</w:t>
            </w:r>
          </w:p>
        </w:tc>
      </w:tr>
      <w:tr w:rsidR="00C00D88" w:rsidRPr="00C00D88" w14:paraId="0F319C22" w14:textId="77777777" w:rsidTr="005C262B">
        <w:trPr>
          <w:trHeight w:val="1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339B985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Litteratur/Kilder</w:t>
            </w:r>
          </w:p>
          <w:p w14:paraId="788EDFDB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(Lærestoff, filmer, etc)</w:t>
            </w:r>
          </w:p>
          <w:p w14:paraId="1C2ECBC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  <w:p w14:paraId="4A4C1E1B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BCDF8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Gunnar Holdt og Kjell Arne Kallevik: Horisontar 10, s. 6 – 29</w:t>
            </w:r>
          </w:p>
          <w:p w14:paraId="5C898CF7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Nettressursar til Horisontar 10</w:t>
            </w:r>
          </w:p>
          <w:p w14:paraId="23F1D2D3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Lærers ressursperm</w:t>
            </w:r>
          </w:p>
        </w:tc>
      </w:tr>
      <w:tr w:rsidR="00C00D88" w:rsidRPr="00C00D88" w14:paraId="2A48EC83" w14:textId="77777777" w:rsidTr="005C262B">
        <w:trPr>
          <w:trHeight w:val="6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D3F6FA8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Arbeidsmåter /Organisering</w:t>
            </w:r>
          </w:p>
          <w:p w14:paraId="05AB7FCA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(Måter fagstoffet har blitt jobbet med.)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1052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Felles gjenomgang av stoff, heimelekse, arbeidsoppgåver. Klassediskusjonar. Samtale. Individuell prøve. Læringsstrategien tankekart.</w:t>
            </w:r>
          </w:p>
        </w:tc>
      </w:tr>
      <w:tr w:rsidR="00C00D88" w:rsidRPr="00C00D88" w14:paraId="66D91015" w14:textId="77777777" w:rsidTr="005C262B">
        <w:trPr>
          <w:trHeight w:val="28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AA62572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Generell info</w:t>
            </w:r>
          </w:p>
          <w:p w14:paraId="62F767AB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027B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noProof/>
                <w:sz w:val="16"/>
                <w:szCs w:val="16"/>
                <w:lang w:eastAsia="nb-NO"/>
              </w:rPr>
            </w:pPr>
          </w:p>
        </w:tc>
      </w:tr>
      <w:tr w:rsidR="00C00D88" w:rsidRPr="00C00D88" w14:paraId="13164A63" w14:textId="77777777" w:rsidTr="005C262B">
        <w:trPr>
          <w:trHeight w:val="589"/>
        </w:trPr>
        <w:tc>
          <w:tcPr>
            <w:tcW w:w="109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304AE8F2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  <w:p w14:paraId="44D7544B" w14:textId="77777777" w:rsidR="00C00D88" w:rsidRPr="00C00D88" w:rsidRDefault="00C00D88" w:rsidP="00C00D88">
            <w:pPr>
              <w:suppressAutoHyphens w:val="0"/>
              <w:rPr>
                <w:lang w:eastAsia="nb-NO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977"/>
              <w:gridCol w:w="2977"/>
              <w:gridCol w:w="2855"/>
            </w:tblGrid>
            <w:tr w:rsidR="00C00D88" w:rsidRPr="00C00D88" w14:paraId="265B034A" w14:textId="77777777" w:rsidTr="005C262B">
              <w:trPr>
                <w:trHeight w:val="850"/>
              </w:trPr>
              <w:tc>
                <w:tcPr>
                  <w:tcW w:w="7196" w:type="dxa"/>
                  <w:gridSpan w:val="3"/>
                  <w:shd w:val="clear" w:color="auto" w:fill="auto"/>
                </w:tcPr>
                <w:p w14:paraId="13C9ACE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AFB8DE3" w14:textId="77777777" w:rsidR="00C00D88" w:rsidRPr="00C00D88" w:rsidRDefault="00C00D88" w:rsidP="00C00D88">
                  <w:pPr>
                    <w:shd w:val="clear" w:color="auto" w:fill="A6A6A6"/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5F7F012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C00D88" w:rsidRPr="00C00D88" w14:paraId="2E513972" w14:textId="77777777" w:rsidTr="005C262B">
              <w:tc>
                <w:tcPr>
                  <w:tcW w:w="421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0C99FF7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0AEAE41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Anvending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03DB22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09E873E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35B3814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4273F74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75E35C1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C00D88" w:rsidRPr="00C00D88" w14:paraId="5164753F" w14:textId="77777777" w:rsidTr="005C262B">
              <w:tc>
                <w:tcPr>
                  <w:tcW w:w="1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14:paraId="7D15A8B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42F79B8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3016528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67C4C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1EF4DCB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32C30FF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00489A9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7C5FC2E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C6457D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07DFCC86" w14:textId="77777777" w:rsidTr="005C262B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14:paraId="15F2CB81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E75DC1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2A89627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7392DEE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647DE07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4C19170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94A980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737846A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47158DAA" w14:textId="77777777" w:rsidTr="005C262B">
              <w:trPr>
                <w:trHeight w:val="1904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2FB5E76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07A3EA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1CC2019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59C36919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38A3D839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00AACB0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33B16C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7CE64861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2973A66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54C310D6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5A69B8A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DDF9D9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 deler av læringsmåla </w:t>
                  </w:r>
                </w:p>
                <w:p w14:paraId="72C6B42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4BF9159A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2DBE970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03B4B87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20E883D5" w14:textId="77777777" w:rsidR="00C00D88" w:rsidRPr="00C00D88" w:rsidRDefault="00C00D88" w:rsidP="00C00D88">
            <w:pPr>
              <w:suppressAutoHyphens w:val="0"/>
              <w:jc w:val="both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</w:tbl>
    <w:p w14:paraId="593080CB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4C9DADE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EDE3870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tbl>
      <w:tblPr>
        <w:tblW w:w="10418" w:type="dxa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C00D88" w:rsidRPr="00C00D88" w14:paraId="1DBDB5F0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E27E698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lastRenderedPageBreak/>
              <w:t>Tema 2:</w:t>
            </w:r>
          </w:p>
          <w:p w14:paraId="0BC6411E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FBCE4F4" w14:textId="77777777" w:rsidR="00C00D88" w:rsidRPr="00C00D88" w:rsidRDefault="00C00D88" w:rsidP="00C00D88">
            <w:pPr>
              <w:suppressAutoHyphens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nn-NO" w:eastAsia="nb-NO"/>
              </w:rPr>
            </w:pPr>
          </w:p>
          <w:p w14:paraId="1CA8424E" w14:textId="77777777" w:rsidR="00C00D88" w:rsidRPr="00C00D88" w:rsidRDefault="00C00D88" w:rsidP="00C00D88">
            <w:pPr>
              <w:suppressAutoHyphens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Arial" w:hAnsi="Arial" w:cs="Arial"/>
                <w:b/>
                <w:sz w:val="16"/>
                <w:szCs w:val="16"/>
                <w:lang w:val="nn-NO" w:eastAsia="nb-NO"/>
              </w:rPr>
              <w:t>Katolsk og ortodoks kristendom</w:t>
            </w:r>
          </w:p>
          <w:p w14:paraId="7E045FC2" w14:textId="77777777" w:rsidR="00C00D88" w:rsidRPr="00C00D88" w:rsidRDefault="00C00D88" w:rsidP="00C00D88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Arial" w:hAnsi="Arial" w:cs="Arial"/>
                <w:sz w:val="16"/>
                <w:szCs w:val="16"/>
                <w:lang w:val="nn-NO" w:eastAsia="nb-NO"/>
              </w:rPr>
              <w:t>-Den katolske kyrkja</w:t>
            </w:r>
          </w:p>
          <w:p w14:paraId="08DA82E0" w14:textId="77777777" w:rsidR="00C00D88" w:rsidRPr="00C00D88" w:rsidRDefault="00C00D88" w:rsidP="00C00D88">
            <w:pPr>
              <w:suppressAutoHyphens w:val="0"/>
              <w:rPr>
                <w:rFonts w:ascii="Arial" w:hAnsi="Arial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Arial" w:hAnsi="Arial" w:cs="Arial"/>
                <w:sz w:val="16"/>
                <w:szCs w:val="16"/>
                <w:lang w:val="nn-NO" w:eastAsia="nb-NO"/>
              </w:rPr>
              <w:t>-Den ortodokse kyrkja</w:t>
            </w:r>
          </w:p>
          <w:p w14:paraId="41DB8658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</w:p>
        </w:tc>
      </w:tr>
      <w:tr w:rsidR="00C00D88" w:rsidRPr="00C00D88" w14:paraId="309204DE" w14:textId="77777777" w:rsidTr="005C262B">
        <w:trPr>
          <w:trHeight w:val="224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1F9751B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color w:val="FF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2A0E5A23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B594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utforske kristendommens stilling og særpreg i et land utenfor Europa og drøfte spørsmål knyttet til kristen misjon, humanitært arbeid og økumenisk virksomhet</w:t>
            </w:r>
          </w:p>
          <w:p w14:paraId="60D69F78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gjøre rede for viktige hendelser i kristendommens historie fra reformasjonen til vår tid i Norge og i verden og for kristendommens stilling i dag</w:t>
            </w:r>
          </w:p>
          <w:p w14:paraId="24B09AFB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drøfte ulike syn på Bibelen</w:t>
            </w:r>
          </w:p>
          <w:p w14:paraId="2636679A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forklare hovedtrekk ved romersk-katolsk, ortodoks og protestantisk kristendomstradisjon</w:t>
            </w:r>
          </w:p>
          <w:p w14:paraId="10313F50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Drøfte kristendommens betydning for kultur og samfunnsliv</w:t>
            </w:r>
          </w:p>
          <w:p w14:paraId="4C5694A9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Beskrive og reflektere over særtrekk ved kunst, arkitektur og musikk knyttet til kristendommen</w:t>
            </w:r>
          </w:p>
        </w:tc>
      </w:tr>
      <w:tr w:rsidR="00C00D88" w:rsidRPr="00C00D88" w14:paraId="6138C3D5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CD17A95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Læringsmål /Delmål</w:t>
            </w:r>
            <w:r w:rsidRPr="00C00D88"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3B58A05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Cs/>
                <w:sz w:val="16"/>
                <w:szCs w:val="16"/>
                <w:lang w:eastAsia="nb-NO"/>
              </w:rPr>
              <w:t>(Viser hva du som eleven skal kunne/ha kjennskap til innen kompetanse -målet/målene.)</w:t>
            </w: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 xml:space="preserve"> </w:t>
            </w:r>
          </w:p>
          <w:p w14:paraId="520BE6F9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AF3B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Når du er ferdig med dette kapitelet skal du kunne:</w:t>
            </w:r>
          </w:p>
          <w:p w14:paraId="3B573CEE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  <w:p w14:paraId="1CC94FC7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libri" w:hAnsi="Calibri" w:cs="Arial"/>
                <w:snapToGrid w:val="0"/>
                <w:sz w:val="16"/>
                <w:szCs w:val="16"/>
                <w:lang w:eastAsia="nb-NO"/>
              </w:rPr>
            </w:pPr>
            <w:r w:rsidRPr="00C00D88">
              <w:rPr>
                <w:rFonts w:ascii="Calibri" w:hAnsi="Calibri" w:cs="Arial"/>
                <w:snapToGrid w:val="0"/>
                <w:sz w:val="16"/>
                <w:szCs w:val="16"/>
                <w:lang w:eastAsia="nb-NO"/>
              </w:rPr>
              <w:t>- Forklara hovuddrag ved romersk – katolsk og ortodoks  kristendomstradisjon.</w:t>
            </w:r>
          </w:p>
          <w:p w14:paraId="72064C8C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libri" w:hAnsi="Calibri" w:cs="Arial"/>
                <w:snapToGrid w:val="0"/>
                <w:sz w:val="16"/>
                <w:szCs w:val="16"/>
                <w:lang w:eastAsia="nb-NO"/>
              </w:rPr>
            </w:pPr>
            <w:r w:rsidRPr="00C00D88">
              <w:rPr>
                <w:rFonts w:ascii="Calibri" w:hAnsi="Calibri" w:cs="Arial"/>
                <w:snapToGrid w:val="0"/>
                <w:sz w:val="16"/>
                <w:szCs w:val="16"/>
                <w:lang w:eastAsia="nb-NO"/>
              </w:rPr>
              <w:t xml:space="preserve">     </w:t>
            </w:r>
          </w:p>
          <w:p w14:paraId="76B38D18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/>
                <w:b/>
                <w:snapToGrid w:val="0"/>
                <w:color w:val="000000"/>
                <w:sz w:val="16"/>
                <w:szCs w:val="16"/>
                <w:lang w:eastAsia="nb-NO"/>
              </w:rPr>
            </w:pPr>
            <w:r w:rsidRPr="00C00D88">
              <w:rPr>
                <w:rFonts w:ascii="Calibri" w:hAnsi="Calibri" w:cs="Arial"/>
                <w:snapToGrid w:val="0"/>
                <w:sz w:val="16"/>
                <w:szCs w:val="16"/>
                <w:lang w:eastAsia="nb-NO"/>
              </w:rPr>
              <w:t>- Kva er likt og kva særmerkjer dei to kyrkjene?</w:t>
            </w:r>
          </w:p>
        </w:tc>
      </w:tr>
      <w:tr w:rsidR="00C00D88" w:rsidRPr="00C00D88" w14:paraId="79C8D4C6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9BDB4CB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Litteratur/Kilder</w:t>
            </w:r>
          </w:p>
          <w:p w14:paraId="5DCDB798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(Lærestoff, filmer, etc)</w:t>
            </w:r>
          </w:p>
          <w:p w14:paraId="380938FB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  <w:p w14:paraId="54DBCB33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5173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Gunnar Holdt og Kjell Arne Kallevik: Horisontar 10, s. 30 – 56</w:t>
            </w:r>
          </w:p>
          <w:p w14:paraId="59B46E29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Nettressursar til Horisontar 10</w:t>
            </w:r>
          </w:p>
          <w:p w14:paraId="79F2FC5F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Lærers ressursperm</w:t>
            </w:r>
            <w:r w:rsidRPr="00C00D88">
              <w:rPr>
                <w:rFonts w:ascii="Cambria" w:hAnsi="Cambria" w:cs="Calibri"/>
                <w:sz w:val="16"/>
                <w:szCs w:val="16"/>
                <w:lang w:val="nn-NO" w:eastAsia="nb-NO"/>
              </w:rPr>
              <w:t xml:space="preserve"> </w:t>
            </w:r>
          </w:p>
        </w:tc>
      </w:tr>
      <w:tr w:rsidR="00C00D88" w:rsidRPr="00C00D88" w14:paraId="09CFA967" w14:textId="77777777" w:rsidTr="005C262B">
        <w:trPr>
          <w:trHeight w:val="27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897B155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Arbeidsmåter /Organisering</w:t>
            </w:r>
          </w:p>
          <w:p w14:paraId="5E7AD807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(Måter fagstoffet har blitt jobbet med.)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6FB1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Felles gjenomgang av stoff, heimelekse, arbeidsoppgåver. Film frå nettressursen til Horisontar og samtale rundt den. Klassediskusjonar. Samtale. Læringstrategi: Nøkkelord</w:t>
            </w:r>
          </w:p>
        </w:tc>
      </w:tr>
      <w:tr w:rsidR="00C00D88" w:rsidRPr="00C00D88" w14:paraId="2CCE8CFE" w14:textId="77777777" w:rsidTr="005C262B">
        <w:trPr>
          <w:trHeight w:val="2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EA28E8F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en-GB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en-GB" w:eastAsia="nb-NO"/>
              </w:rPr>
              <w:t>Generell info</w:t>
            </w:r>
          </w:p>
          <w:p w14:paraId="3D44025B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en-US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2104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noProof/>
                <w:sz w:val="16"/>
                <w:szCs w:val="16"/>
                <w:lang w:val="en-US" w:eastAsia="nb-NO"/>
              </w:rPr>
            </w:pPr>
          </w:p>
        </w:tc>
      </w:tr>
      <w:tr w:rsidR="00C00D88" w:rsidRPr="00C00D88" w14:paraId="4AE2E356" w14:textId="77777777" w:rsidTr="005C262B">
        <w:trPr>
          <w:trHeight w:val="538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0B03AD8A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  <w:p w14:paraId="272542A1" w14:textId="77777777" w:rsidR="00C00D88" w:rsidRPr="00C00D88" w:rsidRDefault="00C00D88" w:rsidP="00C00D88">
            <w:pPr>
              <w:suppressAutoHyphens w:val="0"/>
              <w:rPr>
                <w:lang w:eastAsia="nb-NO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977"/>
              <w:gridCol w:w="2977"/>
              <w:gridCol w:w="2855"/>
            </w:tblGrid>
            <w:tr w:rsidR="00C00D88" w:rsidRPr="00C00D88" w14:paraId="1707F09E" w14:textId="77777777" w:rsidTr="005C262B">
              <w:trPr>
                <w:trHeight w:val="850"/>
              </w:trPr>
              <w:tc>
                <w:tcPr>
                  <w:tcW w:w="7196" w:type="dxa"/>
                  <w:gridSpan w:val="3"/>
                  <w:shd w:val="clear" w:color="auto" w:fill="auto"/>
                </w:tcPr>
                <w:p w14:paraId="5B79D68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6C26FFA8" w14:textId="77777777" w:rsidR="00C00D88" w:rsidRPr="00C00D88" w:rsidRDefault="00C00D88" w:rsidP="00C00D88">
                  <w:pPr>
                    <w:shd w:val="clear" w:color="auto" w:fill="A6A6A6"/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2F2AC658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C00D88" w:rsidRPr="00C00D88" w14:paraId="14D1ECF3" w14:textId="77777777" w:rsidTr="005C262B">
              <w:tc>
                <w:tcPr>
                  <w:tcW w:w="421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6A69E4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61133BE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Anvending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9EDB72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6F99244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61114C9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6FB55CC8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1BB5498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C00D88" w:rsidRPr="00C00D88" w14:paraId="1F5E96A2" w14:textId="77777777" w:rsidTr="005C262B">
              <w:tc>
                <w:tcPr>
                  <w:tcW w:w="1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14:paraId="547BEF4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31968DA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77C5B90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582E9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0CFF2F3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34C42AC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64A9D22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61F1304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CD55659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758876AE" w14:textId="77777777" w:rsidTr="005C262B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14:paraId="0AC599E6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ADC64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7A9B59D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34D2901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0CEE3C9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A9720D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D44DA6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5B395D9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594BF958" w14:textId="77777777" w:rsidTr="005C262B">
              <w:trPr>
                <w:trHeight w:val="1904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F3DE1A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079C6A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43085DEF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330861F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63A3B0F3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19C8412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785E12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4EBD976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5A66337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1DD14F66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01DFB681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691A0C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storedeler av læringsmåla </w:t>
                  </w:r>
                </w:p>
                <w:p w14:paraId="21193E7E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607F2331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0875EA3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2EA70A89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52A97B0F" w14:textId="77777777" w:rsidR="00C00D88" w:rsidRPr="00C00D88" w:rsidRDefault="00C00D88" w:rsidP="00C00D88">
            <w:pPr>
              <w:suppressAutoHyphens w:val="0"/>
              <w:jc w:val="both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</w:tbl>
    <w:p w14:paraId="7D3841DD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7243C381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CB00E65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79250D22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1D75C664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  <w:r w:rsidRPr="00C00D88">
        <w:rPr>
          <w:rFonts w:ascii="Cambria" w:hAnsi="Cambria" w:cs="Calibri"/>
          <w:sz w:val="16"/>
          <w:szCs w:val="16"/>
          <w:lang w:val="nn-NO" w:eastAsia="nb-NO"/>
        </w:rPr>
        <w:br w:type="page"/>
      </w:r>
    </w:p>
    <w:p w14:paraId="4A48B9AD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C00D88" w:rsidRPr="00C00D88" w14:paraId="2D04D31E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308096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Tema 3:</w:t>
            </w:r>
          </w:p>
          <w:p w14:paraId="465D68F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88FCC0E" w14:textId="77777777" w:rsidR="00C00D88" w:rsidRPr="00C00D88" w:rsidRDefault="00C00D88" w:rsidP="00C00D88">
            <w:pPr>
              <w:suppressAutoHyphens w:val="0"/>
              <w:spacing w:before="120" w:after="120" w:line="360" w:lineRule="auto"/>
              <w:rPr>
                <w:rFonts w:ascii="Cambria" w:hAnsi="Cambria" w:cs="Arial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b/>
                <w:sz w:val="16"/>
                <w:szCs w:val="16"/>
                <w:lang w:val="nn-NO" w:eastAsia="nb-NO"/>
              </w:rPr>
              <w:t>Nokre religiøse straumdrag i vår tid.</w:t>
            </w:r>
          </w:p>
          <w:p w14:paraId="0F93FB26" w14:textId="77777777" w:rsidR="00C00D88" w:rsidRPr="00C00D88" w:rsidRDefault="00C00D88" w:rsidP="00C00D88">
            <w:pPr>
              <w:suppressAutoHyphens w:val="0"/>
              <w:spacing w:before="120" w:after="120" w:line="360" w:lineRule="auto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Kva er nyreligiøsitet</w:t>
            </w:r>
          </w:p>
          <w:p w14:paraId="3B168DEA" w14:textId="77777777" w:rsidR="00C00D88" w:rsidRPr="00C00D88" w:rsidRDefault="00C00D88" w:rsidP="00C00D88">
            <w:pPr>
              <w:suppressAutoHyphens w:val="0"/>
              <w:spacing w:before="120" w:after="120" w:line="360" w:lineRule="auto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Alternativrørsla</w:t>
            </w:r>
          </w:p>
          <w:p w14:paraId="6B4F0AD2" w14:textId="77777777" w:rsidR="00C00D88" w:rsidRPr="00C00D88" w:rsidRDefault="00C00D88" w:rsidP="00C00D88">
            <w:pPr>
              <w:suppressAutoHyphens w:val="0"/>
              <w:spacing w:before="120" w:after="120" w:line="360" w:lineRule="auto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Tilbake til førkristne religionar</w:t>
            </w:r>
          </w:p>
          <w:p w14:paraId="525EF8B3" w14:textId="77777777" w:rsidR="00C00D88" w:rsidRPr="00C00D88" w:rsidRDefault="00C00D88" w:rsidP="00C00D88">
            <w:pPr>
              <w:suppressAutoHyphens w:val="0"/>
              <w:spacing w:before="120" w:after="120" w:line="360" w:lineRule="auto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Innblikk: Åsatru</w:t>
            </w:r>
          </w:p>
          <w:p w14:paraId="2077BFC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  <w:tr w:rsidR="00C00D88" w:rsidRPr="00C00D88" w14:paraId="254C976D" w14:textId="77777777" w:rsidTr="005C262B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D23E49D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color w:val="FF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55063626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24D9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libri" w:hAnsi="Calibri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libri" w:hAnsi="Calibri" w:cs="Calibri"/>
                <w:color w:val="333333"/>
                <w:sz w:val="16"/>
                <w:szCs w:val="16"/>
                <w:lang w:eastAsia="nb-NO"/>
              </w:rPr>
              <w:t>- Gjøre rede for nye religiøse bevegelser og samtale om ulike former for nyreligiøs og naturreligiøs praksis, herunder urfolks naturreligion</w:t>
            </w:r>
          </w:p>
          <w:p w14:paraId="528A78E4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libri" w:hAnsi="Calibri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libri" w:hAnsi="Calibri" w:cs="Calibri"/>
                <w:color w:val="333333"/>
                <w:sz w:val="16"/>
                <w:szCs w:val="16"/>
                <w:lang w:eastAsia="nb-NO"/>
              </w:rPr>
              <w:t>- evne til dialog om religions- og livssynsspørsmål og vise respekt for ulike religioner og livssyn</w:t>
            </w:r>
          </w:p>
        </w:tc>
      </w:tr>
      <w:tr w:rsidR="00C00D88" w:rsidRPr="00C00D88" w14:paraId="75B3BCDB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659E6D9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Læringsmål /Delmål</w:t>
            </w:r>
            <w:r w:rsidRPr="00C00D88"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41F9D9CA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Cs/>
                <w:sz w:val="16"/>
                <w:szCs w:val="16"/>
                <w:lang w:eastAsia="nb-NO"/>
              </w:rPr>
              <w:t>(Viser hva du som eleven skal kunne/ha kjennskap til innen kompetanse -målet/målene.)</w:t>
            </w: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 xml:space="preserve"> </w:t>
            </w:r>
          </w:p>
          <w:p w14:paraId="2924F4C0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1F7A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Når du er ferdig med dette kapitelet skal du kunne:</w:t>
            </w:r>
          </w:p>
          <w:p w14:paraId="439A47DD" w14:textId="77777777" w:rsidR="00C00D88" w:rsidRPr="00C00D88" w:rsidRDefault="00C00D88" w:rsidP="00C00D8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="Cambria" w:hAnsi="Calibri" w:cs="Arial"/>
                <w:b/>
                <w:lang w:eastAsia="nb-NO"/>
              </w:rPr>
            </w:pPr>
          </w:p>
          <w:p w14:paraId="10C3BA23" w14:textId="77777777" w:rsidR="00C00D88" w:rsidRPr="00C00D88" w:rsidRDefault="00C00D88" w:rsidP="00C00D8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eastAsia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eastAsia="Cambria" w:hAnsi="Cambria" w:cs="Arial"/>
                <w:sz w:val="16"/>
                <w:szCs w:val="16"/>
                <w:lang w:eastAsia="nb-NO"/>
              </w:rPr>
              <w:t>- kva er nyreligiøsitet</w:t>
            </w:r>
          </w:p>
          <w:p w14:paraId="3FC883D1" w14:textId="77777777" w:rsidR="00C00D88" w:rsidRPr="00C00D88" w:rsidRDefault="00C00D88" w:rsidP="00C00D8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="Cambria" w:hAnsi="Calibri" w:cs="Arial"/>
                <w:sz w:val="16"/>
                <w:szCs w:val="16"/>
                <w:lang w:eastAsia="nb-NO"/>
              </w:rPr>
            </w:pPr>
            <w:r w:rsidRPr="00C00D88">
              <w:rPr>
                <w:rFonts w:ascii="Calibri" w:eastAsia="Cambria" w:hAnsi="Calibri" w:cs="Arial"/>
                <w:sz w:val="16"/>
                <w:szCs w:val="16"/>
                <w:lang w:eastAsia="nb-NO"/>
              </w:rPr>
              <w:t xml:space="preserve">- Gjøre rede for nye religiøse bevegelsar og samtale om ulike former for nyreligiøs og naturreligiøs praksis. </w:t>
            </w:r>
          </w:p>
          <w:p w14:paraId="0A75BE1F" w14:textId="77777777" w:rsidR="00C00D88" w:rsidRPr="00C00D88" w:rsidRDefault="00C00D88" w:rsidP="00C00D8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="Cambria" w:hAnsi="Calibri" w:cs="Arial"/>
                <w:sz w:val="16"/>
                <w:szCs w:val="16"/>
                <w:lang w:eastAsia="nb-NO"/>
              </w:rPr>
            </w:pPr>
          </w:p>
          <w:p w14:paraId="620B72E4" w14:textId="77777777" w:rsidR="00C00D88" w:rsidRPr="00C00D88" w:rsidRDefault="00C00D88" w:rsidP="00C00D8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eastAsia="Cambria" w:hAnsi="Calibri"/>
                <w:bCs/>
                <w:sz w:val="16"/>
                <w:szCs w:val="16"/>
                <w:lang w:val="nn-NO" w:eastAsia="nb-NO"/>
              </w:rPr>
            </w:pPr>
            <w:r w:rsidRPr="00C00D88">
              <w:rPr>
                <w:rFonts w:ascii="Calibri" w:eastAsia="Cambria" w:hAnsi="Calibri" w:cs="Arial"/>
                <w:bCs/>
                <w:sz w:val="16"/>
                <w:szCs w:val="16"/>
                <w:lang w:val="nn-NO" w:eastAsia="nb-NO"/>
              </w:rPr>
              <w:t>-</w:t>
            </w:r>
            <w:r w:rsidRPr="00C00D88">
              <w:rPr>
                <w:rFonts w:ascii="Calibri" w:eastAsia="Cambria" w:hAnsi="Calibri"/>
                <w:bCs/>
                <w:sz w:val="16"/>
                <w:szCs w:val="16"/>
                <w:lang w:val="nn-NO" w:eastAsia="nb-NO"/>
              </w:rPr>
              <w:t xml:space="preserve"> Dei skal kunna litt om førkristne naturreligionar og korleis dei har blitt fornya.</w:t>
            </w:r>
          </w:p>
          <w:p w14:paraId="6C43878A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  <w:tr w:rsidR="00C00D88" w:rsidRPr="00C00D88" w14:paraId="79875092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B6103FD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Litteratur/Kilder</w:t>
            </w:r>
          </w:p>
          <w:p w14:paraId="23E2C014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(Lærestoff, filmer, etc)</w:t>
            </w:r>
          </w:p>
          <w:p w14:paraId="4CEF777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  <w:p w14:paraId="19C6CC8D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F929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Gunnar Holdt og Kjell Arne Kallevik: Horisontar 10, s. 80 -102</w:t>
            </w:r>
          </w:p>
          <w:p w14:paraId="32E0A616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Nettressursar til Horisontar 10</w:t>
            </w:r>
          </w:p>
          <w:p w14:paraId="6F506E22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Lærers ressursperm</w:t>
            </w:r>
          </w:p>
          <w:p w14:paraId="7B9E0DE0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 xml:space="preserve">Nettsider: </w:t>
            </w:r>
            <w:hyperlink r:id="rId17" w:history="1">
              <w:r w:rsidRPr="00C00D88">
                <w:rPr>
                  <w:rFonts w:ascii="Cambria" w:hAnsi="Cambria" w:cs="Calibri"/>
                  <w:b/>
                  <w:color w:val="0000FF"/>
                  <w:sz w:val="16"/>
                  <w:szCs w:val="16"/>
                  <w:u w:val="single"/>
                  <w:lang w:val="nn-NO" w:eastAsia="nb-NO"/>
                </w:rPr>
                <w:t>www.bifrost.no</w:t>
              </w:r>
            </w:hyperlink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 xml:space="preserve">, </w:t>
            </w:r>
            <w:hyperlink r:id="rId18" w:history="1">
              <w:r w:rsidRPr="00C00D88">
                <w:rPr>
                  <w:rFonts w:ascii="Cambria" w:hAnsi="Cambria" w:cs="Calibri"/>
                  <w:b/>
                  <w:color w:val="0000FF"/>
                  <w:sz w:val="16"/>
                  <w:szCs w:val="16"/>
                  <w:u w:val="single"/>
                  <w:lang w:val="nn-NO" w:eastAsia="nb-NO"/>
                </w:rPr>
                <w:t>www.himmeljord.no</w:t>
              </w:r>
            </w:hyperlink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 xml:space="preserve"> og  </w:t>
            </w:r>
            <w:hyperlink r:id="rId19" w:history="1">
              <w:r w:rsidRPr="00C00D88">
                <w:rPr>
                  <w:rFonts w:ascii="Cambria" w:hAnsi="Cambria" w:cs="Calibri"/>
                  <w:b/>
                  <w:color w:val="0000FF"/>
                  <w:sz w:val="16"/>
                  <w:szCs w:val="16"/>
                  <w:u w:val="single"/>
                  <w:lang w:val="nn-NO" w:eastAsia="nb-NO"/>
                </w:rPr>
                <w:t>www.wicca.no</w:t>
              </w:r>
            </w:hyperlink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 xml:space="preserve"> </w:t>
            </w:r>
          </w:p>
        </w:tc>
      </w:tr>
      <w:tr w:rsidR="00C00D88" w:rsidRPr="00C00D88" w14:paraId="28DAC01C" w14:textId="77777777" w:rsidTr="005C262B">
        <w:trPr>
          <w:trHeight w:val="71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2AD72A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Arbeidsmåter /Organisering</w:t>
            </w:r>
          </w:p>
          <w:p w14:paraId="218D5647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(Måter fagstoffet har blitt jobbet med.)</w:t>
            </w:r>
          </w:p>
          <w:p w14:paraId="4633AA79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C524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Felles gjenomgang av stoff, heimelekse, arbeidsoppgåver. Filmen Avatar og refleksjon rundt denne. . Klassediskusjonar. Jobbe individuelt og finne fram til viktig tenkjemåter/frmagangsmåter i alternativrørsla. Internett. Samtale. Læringstrategien ”Eg veit at setningar”. Skriftlig prøve.</w:t>
            </w:r>
          </w:p>
        </w:tc>
      </w:tr>
      <w:tr w:rsidR="00C00D88" w:rsidRPr="00C00D88" w14:paraId="08F3D771" w14:textId="77777777" w:rsidTr="005C262B">
        <w:trPr>
          <w:trHeight w:val="2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B08B754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Generell info</w:t>
            </w:r>
          </w:p>
          <w:p w14:paraId="486E0475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C88E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noProof/>
                <w:sz w:val="16"/>
                <w:szCs w:val="16"/>
                <w:lang w:eastAsia="nb-NO"/>
              </w:rPr>
            </w:pPr>
          </w:p>
        </w:tc>
      </w:tr>
      <w:tr w:rsidR="00C00D88" w:rsidRPr="00C00D88" w14:paraId="6F8FF5F4" w14:textId="77777777" w:rsidTr="005C262B">
        <w:trPr>
          <w:trHeight w:val="61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0D9CB417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  <w:p w14:paraId="4FB58602" w14:textId="77777777" w:rsidR="00C00D88" w:rsidRPr="00C00D88" w:rsidRDefault="00C00D88" w:rsidP="00C00D88">
            <w:pPr>
              <w:suppressAutoHyphens w:val="0"/>
              <w:rPr>
                <w:lang w:eastAsia="nb-NO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977"/>
              <w:gridCol w:w="2977"/>
              <w:gridCol w:w="2855"/>
            </w:tblGrid>
            <w:tr w:rsidR="00C00D88" w:rsidRPr="00C00D88" w14:paraId="0913B7C8" w14:textId="77777777" w:rsidTr="005C262B">
              <w:trPr>
                <w:trHeight w:val="850"/>
              </w:trPr>
              <w:tc>
                <w:tcPr>
                  <w:tcW w:w="7196" w:type="dxa"/>
                  <w:gridSpan w:val="3"/>
                  <w:shd w:val="clear" w:color="auto" w:fill="auto"/>
                </w:tcPr>
                <w:p w14:paraId="01E2E8A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903EDAF" w14:textId="77777777" w:rsidR="00C00D88" w:rsidRPr="00C00D88" w:rsidRDefault="00C00D88" w:rsidP="00C00D88">
                  <w:pPr>
                    <w:shd w:val="clear" w:color="auto" w:fill="A6A6A6"/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26C25A6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C00D88" w:rsidRPr="00C00D88" w14:paraId="733B4478" w14:textId="77777777" w:rsidTr="005C262B">
              <w:tc>
                <w:tcPr>
                  <w:tcW w:w="421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547E1F4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0582429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Anvending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141F20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09EFA9F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4A5899C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4410962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4B5E143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C00D88" w:rsidRPr="00C00D88" w14:paraId="3592BBD7" w14:textId="77777777" w:rsidTr="005C262B">
              <w:tc>
                <w:tcPr>
                  <w:tcW w:w="1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14:paraId="43BEA76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04290558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34BEBC2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4455DC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442AFF1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408A16B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0C9624C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770DA5E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1A29749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11103F99" w14:textId="77777777" w:rsidTr="005C262B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14:paraId="593CE54B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35654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6B7C533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1B91B58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3FED032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029FFC7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EA430C6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EFFED7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32074837" w14:textId="77777777" w:rsidTr="005C262B">
              <w:trPr>
                <w:trHeight w:val="1904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7647A9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C0D56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14C8316E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5F1D0E5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78BC2773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65424CAE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B848A4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66B88753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502C5F5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51521419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54D9E33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EE908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storedeler av læringsmåla </w:t>
                  </w:r>
                </w:p>
                <w:p w14:paraId="6C2BFCFC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6E953D3D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6E5B4A5D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3F40BFB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5C6A2811" w14:textId="77777777" w:rsidR="00C00D88" w:rsidRPr="00C00D88" w:rsidRDefault="00C00D88" w:rsidP="00C00D88">
            <w:pPr>
              <w:suppressAutoHyphens w:val="0"/>
              <w:jc w:val="both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</w:tbl>
    <w:p w14:paraId="00DB936C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2B33A6E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0D5372D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EB27493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1F2F17F0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CB61D0A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C00D88" w:rsidRPr="00C00D88" w14:paraId="0B856040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184F415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lastRenderedPageBreak/>
              <w:t>Tema 4:</w:t>
            </w:r>
          </w:p>
          <w:p w14:paraId="04948F64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24DA6ED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Arial" w:hAnsi="Arial" w:cs="Arial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Arial" w:hAnsi="Arial" w:cs="Arial"/>
                <w:b/>
                <w:sz w:val="16"/>
                <w:szCs w:val="16"/>
                <w:lang w:val="nn-NO" w:eastAsia="nb-NO"/>
              </w:rPr>
              <w:t>Religion, vitskap og religionskritikk.</w:t>
            </w:r>
          </w:p>
          <w:p w14:paraId="0809A366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Arial" w:hAnsi="Arial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Arial" w:hAnsi="Arial" w:cs="Arial"/>
                <w:sz w:val="16"/>
                <w:szCs w:val="16"/>
                <w:lang w:val="nn-NO" w:eastAsia="nb-NO"/>
              </w:rPr>
              <w:t>Religion, livssyn og vitskap</w:t>
            </w:r>
          </w:p>
          <w:p w14:paraId="74CE3699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Arial" w:hAnsi="Arial" w:cs="Arial"/>
                <w:sz w:val="16"/>
                <w:szCs w:val="16"/>
                <w:lang w:eastAsia="nb-NO"/>
              </w:rPr>
            </w:pPr>
            <w:r w:rsidRPr="00C00D88">
              <w:rPr>
                <w:rFonts w:ascii="Arial" w:hAnsi="Arial" w:cs="Arial"/>
                <w:sz w:val="16"/>
                <w:szCs w:val="16"/>
                <w:lang w:eastAsia="nb-NO"/>
              </w:rPr>
              <w:t>Religionskritikk</w:t>
            </w:r>
          </w:p>
          <w:p w14:paraId="261194C7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en-US" w:eastAsia="nb-NO"/>
              </w:rPr>
            </w:pPr>
          </w:p>
        </w:tc>
      </w:tr>
      <w:tr w:rsidR="00C00D88" w:rsidRPr="00C00D88" w14:paraId="5381B5F6" w14:textId="77777777" w:rsidTr="005C262B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6CA357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color w:val="FF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667100BF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9148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Samtale om og forklare hva religion er, og vise hvordan religion kommer til uttrykk på ulike måter</w:t>
            </w:r>
          </w:p>
          <w:p w14:paraId="00702E3C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Diskutere aktuelle spørsmål som oppstår i møte mellom religion, kultur og samfunn</w:t>
            </w:r>
          </w:p>
          <w:p w14:paraId="6AAA5450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Presentere eksempler på religionskritikk fra ulike livssynstradisjoner</w:t>
            </w:r>
          </w:p>
          <w:p w14:paraId="23717AD3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Forklare hva livssyn er, og vise hvordan livssyn kommer til uttrykk på ulike måter</w:t>
            </w:r>
          </w:p>
        </w:tc>
      </w:tr>
      <w:tr w:rsidR="00C00D88" w:rsidRPr="00C00D88" w14:paraId="436229F0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14:paraId="322E78E2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Læringsmål /Delmål</w:t>
            </w:r>
            <w:r w:rsidRPr="00C00D88"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3BE039C3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Cs/>
                <w:sz w:val="16"/>
                <w:szCs w:val="16"/>
                <w:lang w:eastAsia="nb-NO"/>
              </w:rPr>
              <w:t>(Viser hva du som eleven skal kunne/ha kjennskap til innen kompetanse -målet/målene.)</w:t>
            </w: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C88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Når du er ferdig med dette kapitelet skal du kunne:</w:t>
            </w:r>
          </w:p>
          <w:p w14:paraId="4C5CCE7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  <w:p w14:paraId="1F69574A" w14:textId="77777777" w:rsidR="00C00D88" w:rsidRPr="00C00D88" w:rsidRDefault="00C00D88" w:rsidP="00C00D8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eastAsia="Cambria" w:hAnsi="Cambria" w:cs="Arial"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/>
                <w:sz w:val="16"/>
                <w:szCs w:val="16"/>
                <w:lang w:eastAsia="nb-NO"/>
              </w:rPr>
              <w:t>-</w:t>
            </w:r>
            <w:r w:rsidRPr="00C00D88">
              <w:rPr>
                <w:rFonts w:ascii="Calibri" w:eastAsia="Cambria" w:hAnsi="Calibri" w:cs="Arial"/>
                <w:bCs/>
                <w:lang w:eastAsia="nb-NO"/>
              </w:rPr>
              <w:t xml:space="preserve"> </w:t>
            </w:r>
            <w:r w:rsidRPr="00C00D88">
              <w:rPr>
                <w:rFonts w:ascii="Cambria" w:eastAsia="Cambria" w:hAnsi="Cambria" w:cs="Arial"/>
                <w:bCs/>
                <w:sz w:val="16"/>
                <w:szCs w:val="16"/>
                <w:lang w:eastAsia="nb-NO"/>
              </w:rPr>
              <w:t>Presentera eksemplar på religionskritikk frå ulike livssynstradisjonar</w:t>
            </w:r>
          </w:p>
          <w:p w14:paraId="2746843B" w14:textId="77777777" w:rsidR="00C00D88" w:rsidRPr="00C00D88" w:rsidRDefault="00C00D88" w:rsidP="00C00D8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eastAsia="Cambria" w:hAnsi="Cambria" w:cs="Arial"/>
                <w:bCs/>
                <w:sz w:val="16"/>
                <w:szCs w:val="16"/>
                <w:lang w:eastAsia="nb-NO"/>
              </w:rPr>
            </w:pPr>
          </w:p>
          <w:p w14:paraId="574B96CF" w14:textId="77777777" w:rsidR="00C00D88" w:rsidRPr="00C00D88" w:rsidRDefault="00C00D88" w:rsidP="00C00D8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eastAsia="Cambria" w:hAnsi="Cambria" w:cs="Arial"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eastAsia="Cambria" w:hAnsi="Cambria" w:cs="Arial"/>
                <w:bCs/>
                <w:sz w:val="16"/>
                <w:szCs w:val="16"/>
                <w:lang w:eastAsia="nb-NO"/>
              </w:rPr>
              <w:t>- Reflektere over forholdet mellom religion, livssyn og vitenskap</w:t>
            </w:r>
          </w:p>
          <w:p w14:paraId="09E57911" w14:textId="77777777" w:rsidR="00C00D88" w:rsidRPr="00C00D88" w:rsidRDefault="00C00D88" w:rsidP="00C00D8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eastAsia="Cambria" w:hAnsi="Cambria" w:cs="Arial"/>
                <w:bCs/>
                <w:sz w:val="16"/>
                <w:szCs w:val="16"/>
                <w:lang w:val="en-US" w:eastAsia="nb-NO"/>
              </w:rPr>
              <w:t>Ulike former for religionskritikk.</w:t>
            </w:r>
          </w:p>
        </w:tc>
      </w:tr>
      <w:tr w:rsidR="00C00D88" w:rsidRPr="00C00D88" w14:paraId="19D7E4A9" w14:textId="77777777" w:rsidTr="005C262B">
        <w:trPr>
          <w:trHeight w:val="118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7EFAED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Litteratur/Kilder</w:t>
            </w:r>
          </w:p>
          <w:p w14:paraId="311308A2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(Lærestoff, filmer, etc)</w:t>
            </w:r>
          </w:p>
          <w:p w14:paraId="423EEDDE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  <w:p w14:paraId="03382E4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F7FE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Gunnar Holdt og Kjell Arne Kallevik: Horisontar 10, s. 102 -127</w:t>
            </w:r>
          </w:p>
          <w:p w14:paraId="395D8678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Nettressursar til Horisontar 10</w:t>
            </w:r>
          </w:p>
          <w:p w14:paraId="53FC871A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Lærers ressursperm</w:t>
            </w:r>
          </w:p>
        </w:tc>
      </w:tr>
      <w:tr w:rsidR="00C00D88" w:rsidRPr="00C00D88" w14:paraId="6EABF52E" w14:textId="77777777" w:rsidTr="005C262B">
        <w:trPr>
          <w:trHeight w:val="71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A6BF6AC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Arbeidsmåter /Organisering</w:t>
            </w:r>
          </w:p>
          <w:p w14:paraId="6AE2DEB4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(Måter fagstoffet har blitt jobbet med.)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7E67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 xml:space="preserve">Felles gjenomgang av stoff, heimelekse, arbeidsoppgåver. Stillelesing og skriving av nøkkelord. Film frå nettressursen til Horisontar og samtale rundt den. Klassediskusjonar. Samtale. Individuell prøve. </w:t>
            </w:r>
          </w:p>
        </w:tc>
      </w:tr>
      <w:tr w:rsidR="00C00D88" w:rsidRPr="00C00D88" w14:paraId="481860F4" w14:textId="77777777" w:rsidTr="005C262B">
        <w:trPr>
          <w:trHeight w:val="2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5E9D5A7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Generell info</w:t>
            </w:r>
          </w:p>
          <w:p w14:paraId="06B64FE6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D112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noProof/>
                <w:sz w:val="16"/>
                <w:szCs w:val="16"/>
                <w:lang w:eastAsia="nb-NO"/>
              </w:rPr>
            </w:pPr>
          </w:p>
        </w:tc>
      </w:tr>
      <w:tr w:rsidR="00C00D88" w:rsidRPr="00C00D88" w14:paraId="7E413E40" w14:textId="77777777" w:rsidTr="005C262B">
        <w:trPr>
          <w:trHeight w:val="550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6A4C3A11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  <w:p w14:paraId="095C9EAE" w14:textId="77777777" w:rsidR="00C00D88" w:rsidRPr="00C00D88" w:rsidRDefault="00C00D88" w:rsidP="00C00D88">
            <w:pPr>
              <w:suppressAutoHyphens w:val="0"/>
              <w:rPr>
                <w:lang w:eastAsia="nb-NO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977"/>
              <w:gridCol w:w="2977"/>
              <w:gridCol w:w="2855"/>
            </w:tblGrid>
            <w:tr w:rsidR="00C00D88" w:rsidRPr="00C00D88" w14:paraId="37CE005E" w14:textId="77777777" w:rsidTr="005C262B">
              <w:trPr>
                <w:trHeight w:val="850"/>
              </w:trPr>
              <w:tc>
                <w:tcPr>
                  <w:tcW w:w="7196" w:type="dxa"/>
                  <w:gridSpan w:val="3"/>
                  <w:shd w:val="clear" w:color="auto" w:fill="auto"/>
                </w:tcPr>
                <w:p w14:paraId="4140406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8F32B98" w14:textId="77777777" w:rsidR="00C00D88" w:rsidRPr="00C00D88" w:rsidRDefault="00C00D88" w:rsidP="00C00D88">
                  <w:pPr>
                    <w:shd w:val="clear" w:color="auto" w:fill="A6A6A6"/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03DC5C4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C00D88" w:rsidRPr="00C00D88" w14:paraId="10B3A5E1" w14:textId="77777777" w:rsidTr="005C262B">
              <w:tc>
                <w:tcPr>
                  <w:tcW w:w="421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4F0DC6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5745505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Anvending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927CE2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271BAE7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6C01DDD4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1EA807D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2F41F72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C00D88" w:rsidRPr="00C00D88" w14:paraId="6DC4818E" w14:textId="77777777" w:rsidTr="005C262B">
              <w:tc>
                <w:tcPr>
                  <w:tcW w:w="1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14:paraId="56EF753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3B71907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0EBFB68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CAA46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5811B5D8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3A7A02C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75C84D1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2041BD2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5014BC5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27269759" w14:textId="77777777" w:rsidTr="005C262B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14:paraId="26AB1F3F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DA74B4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10BBD57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10F7FE6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14E8AC8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3D2EDC4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9C67773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DE14BD2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71957AF8" w14:textId="77777777" w:rsidTr="005C262B">
              <w:trPr>
                <w:trHeight w:val="1904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0E8905E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B531B6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7740DA12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0DFAE54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6D3A3DF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6E67110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30528AA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77F5C39E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2A5E77A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0520A713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50B624DF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B155DA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storedeler av læringsmåla </w:t>
                  </w:r>
                </w:p>
                <w:p w14:paraId="0C377A0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4751B69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24D57F7E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2D88BBB3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0E9B7E19" w14:textId="77777777" w:rsidR="00C00D88" w:rsidRPr="00C00D88" w:rsidRDefault="00C00D88" w:rsidP="00C00D88">
            <w:pPr>
              <w:suppressAutoHyphens w:val="0"/>
              <w:jc w:val="both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</w:tbl>
    <w:p w14:paraId="27FE0DCB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863F7FE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E2D9D8C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701C846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A6CD2AF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BDB78AF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DB1CE1B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93CB775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956A837" w14:textId="77777777" w:rsid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1400372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C804656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0170A90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EFD0E6D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D1F5CD0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C00D88" w:rsidRPr="00C00D88" w14:paraId="3FECAC09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738831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lastRenderedPageBreak/>
              <w:t>Tema 5:</w:t>
            </w:r>
          </w:p>
          <w:p w14:paraId="5E09AF9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4A13FF1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b/>
                <w:sz w:val="16"/>
                <w:szCs w:val="16"/>
                <w:lang w:eastAsia="nb-NO"/>
              </w:rPr>
              <w:t>Tankar tru og tvil i bibelen</w:t>
            </w:r>
          </w:p>
          <w:p w14:paraId="291EDA77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Ord over tusentals år</w:t>
            </w:r>
          </w:p>
          <w:p w14:paraId="1FAFDFDF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Salmane: Lovsong og klage</w:t>
            </w:r>
          </w:p>
          <w:p w14:paraId="392C4348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Kvardagslege visdomsord i Salomos ordtøke</w:t>
            </w:r>
          </w:p>
          <w:p w14:paraId="721DEFC1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Paulus kristendommens store misjonær og forfattar</w:t>
            </w:r>
          </w:p>
          <w:p w14:paraId="0183ADB6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Paulus brev til filipparna: oppmuntring og rettleiing frå ein fange</w:t>
            </w:r>
          </w:p>
          <w:p w14:paraId="33ABD67E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Innblikk: Jobs lidingar og det vondes problem</w:t>
            </w:r>
          </w:p>
          <w:p w14:paraId="62505C2A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</w:p>
        </w:tc>
      </w:tr>
      <w:tr w:rsidR="00C00D88" w:rsidRPr="00C00D88" w14:paraId="134D58C3" w14:textId="77777777" w:rsidTr="005C262B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5909F4C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color w:val="FF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483C1222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6F01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Finne fram til sentrale skrifter i Bibelen og forklare forholdet mellom Det gamle og Det nye testamente</w:t>
            </w:r>
          </w:p>
          <w:p w14:paraId="16FF4C3D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Drøfte utvalgte bibeltekster fra profetene, den poetiske litteraturen og visdomslitteraturen, et evangelium og et Paulus-brev og forklare særpreg og hovedtanker i disse</w:t>
            </w:r>
          </w:p>
          <w:p w14:paraId="5B1C6F97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libri" w:hAnsi="Calibri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Drøfte ulike syn på Bibelen</w:t>
            </w:r>
          </w:p>
          <w:p w14:paraId="6CF1CCDE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60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</w:p>
        </w:tc>
      </w:tr>
      <w:tr w:rsidR="00C00D88" w:rsidRPr="00C00D88" w14:paraId="0A82FA8B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952EAE9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Læringsmål /Delmål</w:t>
            </w:r>
            <w:r w:rsidRPr="00C00D88"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1D0ABDB8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Cs/>
                <w:sz w:val="16"/>
                <w:szCs w:val="16"/>
                <w:lang w:eastAsia="nb-NO"/>
              </w:rPr>
              <w:t>(Viser hva du som eleven skal kunne/ha kjennskap til innen kompetanse -målet/målene.)</w:t>
            </w: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 xml:space="preserve"> </w:t>
            </w:r>
          </w:p>
          <w:p w14:paraId="401D03DA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8B07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Når du er ferdig med dette kapitelet skal du kunne:</w:t>
            </w:r>
          </w:p>
          <w:p w14:paraId="38C7544D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eastAsia="nb-NO"/>
              </w:rPr>
            </w:pPr>
          </w:p>
          <w:p w14:paraId="51F9CFC2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- Drøfte utvalgte bibeltekstar frå profetane, den poetiske litteraturen, og visdomslitteraturen og ett Paulus brev og forklara særpreg og hovudtankar i desse:</w:t>
            </w:r>
          </w:p>
          <w:p w14:paraId="77A431BF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eastAsia="nb-NO"/>
              </w:rPr>
            </w:pPr>
          </w:p>
          <w:p w14:paraId="71155848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 xml:space="preserve">       </w:t>
            </w: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- Gjere greie for kor i Bibelen vi finn poetisk- og visdomslitteratur.</w:t>
            </w:r>
          </w:p>
          <w:p w14:paraId="5AE8B193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 xml:space="preserve">       - Kva kjenneteikn har denne litteraturen.</w:t>
            </w:r>
          </w:p>
          <w:p w14:paraId="2BF13224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 xml:space="preserve">       - Kunne fortelje om dei to sentrale forfattarane David og Salomo.</w:t>
            </w:r>
          </w:p>
          <w:p w14:paraId="5F1D4B78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 xml:space="preserve">       - Kunne gjere greie for kva Filipparbrevet handlar om.</w:t>
            </w:r>
          </w:p>
          <w:p w14:paraId="01E523DF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 xml:space="preserve">      </w:t>
            </w: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- Kunne fortelje om Paulus.</w:t>
            </w:r>
          </w:p>
          <w:p w14:paraId="4E9DDD5B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 xml:space="preserve">      - Ein diskusjon om det vondes problem (Job).</w:t>
            </w:r>
          </w:p>
          <w:p w14:paraId="1941C082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200"/>
              <w:contextualSpacing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</w:tr>
      <w:tr w:rsidR="00C00D88" w:rsidRPr="00C00D88" w14:paraId="5B6E0402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DD26CA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Litteratur/Kilder</w:t>
            </w:r>
          </w:p>
          <w:p w14:paraId="6C9E36ED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(Lærestoff, filmer, etc)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0528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Gunnar Holdt og Kjell Arne Kallevik: Horisontar 10, s. 128 -156</w:t>
            </w:r>
          </w:p>
          <w:p w14:paraId="0B08881B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Nettressursar til Horisontar 10</w:t>
            </w:r>
          </w:p>
          <w:p w14:paraId="615A2C9A" w14:textId="77777777" w:rsidR="00C00D88" w:rsidRPr="00C00D88" w:rsidRDefault="00C00D88" w:rsidP="00C00D88">
            <w:pPr>
              <w:suppressAutoHyphens w:val="0"/>
              <w:rPr>
                <w:rFonts w:ascii="Cambria" w:hAnsi="Cambria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Lærers ressursperm</w:t>
            </w:r>
          </w:p>
        </w:tc>
      </w:tr>
      <w:tr w:rsidR="00C00D88" w:rsidRPr="00C00D88" w14:paraId="253A7958" w14:textId="77777777" w:rsidTr="005C262B">
        <w:trPr>
          <w:trHeight w:val="97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69CA86E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Arbeidsmåter /Organisering</w:t>
            </w:r>
          </w:p>
          <w:p w14:paraId="62F6466C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(Måter fagstoffet har blitt jobbet med.)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7B7F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Felles gjenomgang av stoff, heimelekse, arbeidsoppgåver. Klassediskusjonar. Samtale. Lesing av bibeltekstar og teksttolking.. Læringsstrategi: begrepskart/tankekart. Arbeide i grupper – ”Puslespill” presentere for kvarandre.</w:t>
            </w:r>
          </w:p>
          <w:p w14:paraId="03A67DF3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Prøve i emnet.</w:t>
            </w:r>
          </w:p>
        </w:tc>
      </w:tr>
      <w:tr w:rsidR="00C00D88" w:rsidRPr="00C00D88" w14:paraId="3F7D624A" w14:textId="77777777" w:rsidTr="005C262B">
        <w:trPr>
          <w:trHeight w:val="2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F4DE2EF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Generell info</w:t>
            </w:r>
          </w:p>
          <w:p w14:paraId="7A07CCFA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9114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noProof/>
                <w:sz w:val="16"/>
                <w:szCs w:val="16"/>
                <w:lang w:val="nn-NO" w:eastAsia="nb-NO"/>
              </w:rPr>
            </w:pPr>
          </w:p>
        </w:tc>
      </w:tr>
      <w:tr w:rsidR="00C00D88" w:rsidRPr="00C00D88" w14:paraId="09A6B8D7" w14:textId="77777777" w:rsidTr="005C262B">
        <w:trPr>
          <w:trHeight w:val="536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4830894C" w14:textId="77777777" w:rsidR="00C00D88" w:rsidRPr="00C00D88" w:rsidRDefault="00C00D88" w:rsidP="00C00D88">
            <w:pPr>
              <w:suppressAutoHyphens w:val="0"/>
              <w:rPr>
                <w:lang w:val="nn-NO" w:eastAsia="nb-NO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977"/>
              <w:gridCol w:w="2977"/>
              <w:gridCol w:w="2855"/>
            </w:tblGrid>
            <w:tr w:rsidR="00C00D88" w:rsidRPr="00C00D88" w14:paraId="257602B9" w14:textId="77777777" w:rsidTr="005C262B">
              <w:trPr>
                <w:trHeight w:val="850"/>
              </w:trPr>
              <w:tc>
                <w:tcPr>
                  <w:tcW w:w="7196" w:type="dxa"/>
                  <w:gridSpan w:val="3"/>
                  <w:shd w:val="clear" w:color="auto" w:fill="auto"/>
                </w:tcPr>
                <w:p w14:paraId="09100F5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Karakterkriteria; grad av måloppnåing!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48293134" w14:textId="77777777" w:rsidR="00C00D88" w:rsidRPr="00C00D88" w:rsidRDefault="00C00D88" w:rsidP="00C00D88">
                  <w:pPr>
                    <w:shd w:val="clear" w:color="auto" w:fill="A6A6A6"/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R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val="nn-NO" w:eastAsia="nb-NO"/>
                    </w:rPr>
                    <w:t>efleksjon</w:t>
                  </w:r>
                </w:p>
                <w:p w14:paraId="6F51855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Karakter 5-6 (Høg)</w:t>
                  </w:r>
                </w:p>
              </w:tc>
            </w:tr>
            <w:tr w:rsidR="00C00D88" w:rsidRPr="00C00D88" w14:paraId="69A6298A" w14:textId="77777777" w:rsidTr="005C262B">
              <w:tc>
                <w:tcPr>
                  <w:tcW w:w="421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B53470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04D9A16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Anvending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br/>
                    <w:t xml:space="preserve">Karakter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3-4 (Middels)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C10D00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1C0A0C9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4892BBF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4042309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464F421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C00D88" w:rsidRPr="00C00D88" w14:paraId="2A92B517" w14:textId="77777777" w:rsidTr="005C262B">
              <w:tc>
                <w:tcPr>
                  <w:tcW w:w="1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14:paraId="2694892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2B5E2D8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57047844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186B0B4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0735C7B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353BF85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58B336A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6E43EFE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F57E902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04E09EDD" w14:textId="77777777" w:rsidTr="005C262B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14:paraId="5939F225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0B578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1129809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0037746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6A787E4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B928B1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FEE08C2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9D2BE6F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150400EA" w14:textId="77777777" w:rsidTr="005C262B">
              <w:trPr>
                <w:trHeight w:val="1904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83B456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E22DF9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040A941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4DFAF5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3455670E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4B5F5981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3F9866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36A5DD6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142BBD4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6D08B56A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022489F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CC7B5A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storedeler av læringsmåla </w:t>
                  </w:r>
                </w:p>
                <w:p w14:paraId="15A50A43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7787594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1E7991DA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38DD188F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55A3D81D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</w:tbl>
    <w:p w14:paraId="5C0DBD96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162F0726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532069C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C00D88" w:rsidRPr="00C00D88" w14:paraId="590BE985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B34654B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Tema 6:</w:t>
            </w:r>
          </w:p>
          <w:p w14:paraId="741EA0D2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60C896E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b/>
                <w:sz w:val="16"/>
                <w:szCs w:val="16"/>
                <w:lang w:eastAsia="nb-NO"/>
              </w:rPr>
              <w:t>Ungdomstid og seksualitet</w:t>
            </w:r>
          </w:p>
          <w:p w14:paraId="3A012597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</w:p>
        </w:tc>
      </w:tr>
      <w:tr w:rsidR="00C00D88" w:rsidRPr="00C00D88" w14:paraId="679DE826" w14:textId="77777777" w:rsidTr="005C262B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0A811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color w:val="FF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630706CD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D033" w14:textId="77777777" w:rsidR="00C00D88" w:rsidRPr="00C00D88" w:rsidRDefault="00C00D88" w:rsidP="00C00D88">
            <w:pPr>
              <w:suppressAutoHyphens w:val="0"/>
              <w:rPr>
                <w:sz w:val="16"/>
                <w:szCs w:val="16"/>
                <w:lang w:eastAsia="nb-NO"/>
              </w:rPr>
            </w:pPr>
            <w:r w:rsidRPr="00C00D88">
              <w:rPr>
                <w:rFonts w:hAnsi="Symbol"/>
                <w:sz w:val="16"/>
                <w:szCs w:val="16"/>
                <w:lang w:eastAsia="nb-NO"/>
              </w:rPr>
              <w:t></w:t>
            </w:r>
            <w:r w:rsidRPr="00C00D88">
              <w:rPr>
                <w:sz w:val="16"/>
                <w:szCs w:val="16"/>
                <w:lang w:eastAsia="nb-NO"/>
              </w:rPr>
              <w:t xml:space="preserve">  Drøfte etiske spørsmål knyttet til menneskeverd og menneskerettigheter, likeverd og likestilling, blant annet ved å ta utgangspunkt i kjente forbilder </w:t>
            </w:r>
          </w:p>
          <w:p w14:paraId="5DEBF351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hAnsi="Symbol"/>
                <w:sz w:val="16"/>
                <w:szCs w:val="16"/>
                <w:lang w:eastAsia="nb-NO"/>
              </w:rPr>
              <w:t></w:t>
            </w:r>
            <w:r w:rsidRPr="00C00D88">
              <w:rPr>
                <w:sz w:val="16"/>
                <w:szCs w:val="16"/>
                <w:lang w:eastAsia="nb-NO"/>
              </w:rPr>
              <w:t xml:space="preserve">  reflektere over etiske spørsmål knyttet til mellommenneskelige relasjoner, familie og venner, samliv, heterofili og homofili, ungdomskultur og kroppskultur</w:t>
            </w:r>
          </w:p>
          <w:p w14:paraId="3FE24C82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60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</w:p>
        </w:tc>
      </w:tr>
      <w:tr w:rsidR="00C00D88" w:rsidRPr="00C00D88" w14:paraId="54C65010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FDFDA3D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Læringsmål /Delmål</w:t>
            </w:r>
            <w:r w:rsidRPr="00C00D88"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39C4273C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Cs/>
                <w:sz w:val="16"/>
                <w:szCs w:val="16"/>
                <w:lang w:eastAsia="nb-NO"/>
              </w:rPr>
              <w:t>(Viser hva du som eleven skal kunne/ha kjennskap til innen kompetanse -målet/målene.)</w:t>
            </w: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 xml:space="preserve"> </w:t>
            </w:r>
          </w:p>
          <w:p w14:paraId="3521F0CE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D7AA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Når du er ferdig med dette kapitelet skal du ha lært om:</w:t>
            </w:r>
          </w:p>
          <w:p w14:paraId="4AA183E0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-Nokre moglegheiter, utfordringar og problem mellom ungdom</w:t>
            </w:r>
          </w:p>
          <w:p w14:paraId="314D109A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-Ungdomstid og seksualitet</w:t>
            </w:r>
          </w:p>
          <w:p w14:paraId="7482B0D2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200"/>
              <w:contextualSpacing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</w:tr>
      <w:tr w:rsidR="00C00D88" w:rsidRPr="00C00D88" w14:paraId="65892D1A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6FA65AE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Litteratur/Kilder</w:t>
            </w:r>
          </w:p>
          <w:p w14:paraId="5F1BA55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(Lærestoff, filmer, etc)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FDDA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Gunnar Holdt og Kjell Arne Kallevik: Horisontar 10, s. 158-181</w:t>
            </w:r>
          </w:p>
          <w:p w14:paraId="5B945D79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Nettressursar til Horisontar 10</w:t>
            </w:r>
          </w:p>
          <w:p w14:paraId="65D2DD85" w14:textId="77777777" w:rsidR="00C00D88" w:rsidRPr="00C00D88" w:rsidRDefault="00C00D88" w:rsidP="00C00D88">
            <w:pPr>
              <w:suppressAutoHyphens w:val="0"/>
              <w:rPr>
                <w:rFonts w:ascii="Cambria" w:hAnsi="Cambria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Lærers ressursperm</w:t>
            </w:r>
          </w:p>
        </w:tc>
      </w:tr>
      <w:tr w:rsidR="00C00D88" w:rsidRPr="00C00D88" w14:paraId="4C7C34FD" w14:textId="77777777" w:rsidTr="005C262B">
        <w:trPr>
          <w:trHeight w:val="97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A942CF7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Arbeidsmåter /Organisering</w:t>
            </w:r>
          </w:p>
          <w:p w14:paraId="018DD680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(Måter fagstoffet har blitt jobbet med.)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AD04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 xml:space="preserve">Felles gjenomgang av stoff, heimelekse, arbeidsoppgåver. Klassediskusjonar. Samtale.. Læringsstrategi: begrepskart/tankekart. </w:t>
            </w:r>
          </w:p>
        </w:tc>
      </w:tr>
      <w:tr w:rsidR="00C00D88" w:rsidRPr="00C00D88" w14:paraId="36971032" w14:textId="77777777" w:rsidTr="005C262B">
        <w:trPr>
          <w:trHeight w:val="2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409BE9A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Generell info</w:t>
            </w:r>
          </w:p>
          <w:p w14:paraId="14E1FAFB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2B47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noProof/>
                <w:sz w:val="16"/>
                <w:szCs w:val="16"/>
                <w:lang w:eastAsia="nb-NO"/>
              </w:rPr>
            </w:pPr>
          </w:p>
        </w:tc>
      </w:tr>
      <w:tr w:rsidR="00C00D88" w:rsidRPr="00C00D88" w14:paraId="31AC0D29" w14:textId="77777777" w:rsidTr="005C262B">
        <w:trPr>
          <w:trHeight w:val="536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5C5519FD" w14:textId="77777777" w:rsidR="00C00D88" w:rsidRPr="00C00D88" w:rsidRDefault="00C00D88" w:rsidP="00C00D88">
            <w:pPr>
              <w:suppressAutoHyphens w:val="0"/>
              <w:rPr>
                <w:lang w:eastAsia="nb-NO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977"/>
              <w:gridCol w:w="2977"/>
              <w:gridCol w:w="2855"/>
            </w:tblGrid>
            <w:tr w:rsidR="00C00D88" w:rsidRPr="00C00D88" w14:paraId="06150C84" w14:textId="77777777" w:rsidTr="005C262B">
              <w:trPr>
                <w:trHeight w:val="850"/>
              </w:trPr>
              <w:tc>
                <w:tcPr>
                  <w:tcW w:w="7196" w:type="dxa"/>
                  <w:gridSpan w:val="3"/>
                  <w:shd w:val="clear" w:color="auto" w:fill="auto"/>
                </w:tcPr>
                <w:p w14:paraId="47D2F838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0389591C" w14:textId="77777777" w:rsidR="00C00D88" w:rsidRPr="00C00D88" w:rsidRDefault="00C00D88" w:rsidP="00C00D88">
                  <w:pPr>
                    <w:shd w:val="clear" w:color="auto" w:fill="A6A6A6"/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472C35B4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C00D88" w:rsidRPr="00C00D88" w14:paraId="7B4D563D" w14:textId="77777777" w:rsidTr="005C262B">
              <w:tc>
                <w:tcPr>
                  <w:tcW w:w="421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08DDA6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0D01637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Anvending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951740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14DCA89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703CEC0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6C38428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455C26E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C00D88" w:rsidRPr="00C00D88" w14:paraId="4296565B" w14:textId="77777777" w:rsidTr="005C262B">
              <w:tc>
                <w:tcPr>
                  <w:tcW w:w="1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14:paraId="60F258B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4C418C4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09AFD4B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81390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2D76216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27ED48E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5512E53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50F04F4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E1DA6D7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0382AC9B" w14:textId="77777777" w:rsidTr="005C262B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14:paraId="1C7BA924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F1499E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6460115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5487520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66630C04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00D0F31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B0B4419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A406580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5FEC6097" w14:textId="77777777" w:rsidTr="005C262B">
              <w:trPr>
                <w:trHeight w:val="1904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4724664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73FBC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2E8E8FD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E309AFF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19B7007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1C99377D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CF2659E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3A312282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0A05B35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17BDC97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66E721FD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0FCA7D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storedeler av læringsmåla </w:t>
                  </w:r>
                </w:p>
                <w:p w14:paraId="14D8069D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3E826969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2C12B9B6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656B496A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0A426F14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</w:tbl>
    <w:p w14:paraId="3081AEE5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  <w:r w:rsidRPr="00C00D88">
        <w:rPr>
          <w:rFonts w:ascii="Cambria" w:hAnsi="Cambria" w:cs="Calibri"/>
          <w:b/>
          <w:sz w:val="16"/>
          <w:szCs w:val="16"/>
          <w:lang w:val="nn-NO" w:eastAsia="nb-NO"/>
        </w:rPr>
        <w:br w:type="page"/>
      </w:r>
    </w:p>
    <w:p w14:paraId="7A1F483A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1D22CC63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5B07BA6B" w14:textId="77777777" w:rsidR="00C00D88" w:rsidRPr="00C00D88" w:rsidRDefault="00C00D88" w:rsidP="00C00D88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C00D88" w:rsidRPr="00C00D88" w14:paraId="7A557FE1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2878D83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Tema 7:</w:t>
            </w:r>
          </w:p>
          <w:p w14:paraId="354CB0FC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A2E7795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b/>
                <w:sz w:val="16"/>
                <w:szCs w:val="16"/>
                <w:lang w:val="nn-NO" w:eastAsia="nb-NO"/>
              </w:rPr>
              <w:t>Fire trussamfunn</w:t>
            </w:r>
          </w:p>
          <w:p w14:paraId="43AE6645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Sikhismen</w:t>
            </w:r>
          </w:p>
          <w:p w14:paraId="1496486D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Bahai</w:t>
            </w:r>
          </w:p>
          <w:p w14:paraId="64652B87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Jesu Kristi Kyrkje av siste dagars heilage (mormonkyrkja)</w:t>
            </w:r>
          </w:p>
          <w:p w14:paraId="1843C12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Jehovas vitne</w:t>
            </w:r>
          </w:p>
        </w:tc>
      </w:tr>
      <w:tr w:rsidR="00C00D88" w:rsidRPr="00C00D88" w14:paraId="20FEFD96" w14:textId="77777777" w:rsidTr="005C262B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D17D9F8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color w:val="FF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5711C30D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C042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Vise evne til dialog om religions- og livssynsspørsmål og vise respekt for ulike religioner og livssyn</w:t>
            </w:r>
          </w:p>
          <w:p w14:paraId="1D008B74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Innhente informasjon om og finne særtrekk ved noen religions- og trossamfunn lokalt og nasjonalt, herunder sikhisme, Bahá’í-religionen, Jehovas vitner og Jesu Kristi Kirke av Siste Dagers Hellige</w:t>
            </w:r>
          </w:p>
          <w:p w14:paraId="38F2B510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Utforske religioners stilling og særpreg i et land utenfor Europa med og uten digitale verktøy</w:t>
            </w:r>
          </w:p>
          <w:p w14:paraId="5218EB12" w14:textId="77777777" w:rsidR="00C00D88" w:rsidRPr="00C00D88" w:rsidRDefault="00C00D88" w:rsidP="00C00D88">
            <w:pPr>
              <w:shd w:val="clear" w:color="auto" w:fill="FFFFFF"/>
              <w:suppressAutoHyphens w:val="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</w:p>
        </w:tc>
      </w:tr>
      <w:tr w:rsidR="00C00D88" w:rsidRPr="00C00D88" w14:paraId="78DDC55F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1533A7B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Læringsmål /Delmål</w:t>
            </w:r>
            <w:r w:rsidRPr="00C00D88"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20F77C78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Cs/>
                <w:sz w:val="16"/>
                <w:szCs w:val="16"/>
                <w:lang w:eastAsia="nb-NO"/>
              </w:rPr>
              <w:t>(Viser hva du som eleven skal kunne/ha kjennskap til innen kompetanse -målet/målene.)</w:t>
            </w: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 xml:space="preserve"> </w:t>
            </w:r>
          </w:p>
          <w:p w14:paraId="516EBDC4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EE8F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Når du er ferdig med dette kapitelet skal du kunne:</w:t>
            </w:r>
          </w:p>
          <w:p w14:paraId="74369C11" w14:textId="77777777" w:rsidR="00C00D88" w:rsidRPr="00C00D88" w:rsidRDefault="00C00D88" w:rsidP="00C00D88">
            <w:pPr>
              <w:widowControl w:val="0"/>
              <w:suppressAutoHyphens w:val="0"/>
              <w:rPr>
                <w:rFonts w:ascii="Cambria" w:hAnsi="Cambria" w:cs="Arial"/>
                <w:snapToGrid w:val="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napToGrid w:val="0"/>
                <w:sz w:val="16"/>
                <w:szCs w:val="16"/>
                <w:lang w:eastAsia="nb-NO"/>
              </w:rPr>
              <w:t>- Innhente informasjon om og finne særdrag ved nokre religions og trussamfunn lokalt og herunder nasjonalt, herunder sikhisme, Bahaireligionen, Jehovas vitner og Jesu Kristi Kyrkje av siste dagars heilage.</w:t>
            </w:r>
          </w:p>
          <w:p w14:paraId="6E0E3A40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  <w:p w14:paraId="32DD8FAE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</w:tr>
      <w:tr w:rsidR="00C00D88" w:rsidRPr="00C00D88" w14:paraId="69FC418B" w14:textId="77777777" w:rsidTr="005C262B">
        <w:trPr>
          <w:trHeight w:val="60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EE9D26F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Litteratur/Kilder</w:t>
            </w:r>
          </w:p>
          <w:p w14:paraId="1B3ACF28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(Lærestoff, filmer, etc)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FB7C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Gunnar Holdt og Kjell Arne Kallevik: Horisontar 10, s. 182 -210</w:t>
            </w:r>
          </w:p>
          <w:p w14:paraId="77A1A899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Nettressursar til Horisontar 10</w:t>
            </w:r>
          </w:p>
          <w:p w14:paraId="0FCDECA5" w14:textId="77777777" w:rsidR="00C00D88" w:rsidRPr="00C00D88" w:rsidRDefault="00C00D88" w:rsidP="00C00D88">
            <w:pPr>
              <w:suppressAutoHyphens w:val="0"/>
              <w:spacing w:before="120" w:after="120"/>
              <w:rPr>
                <w:b/>
                <w:sz w:val="22"/>
                <w:szCs w:val="22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Lærers ressursperm</w:t>
            </w:r>
          </w:p>
        </w:tc>
      </w:tr>
      <w:tr w:rsidR="00C00D88" w:rsidRPr="00C00D88" w14:paraId="0C9308F1" w14:textId="77777777" w:rsidTr="005C262B">
        <w:trPr>
          <w:trHeight w:val="83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D6B55E7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Arbeidsmåter /Organisering</w:t>
            </w:r>
          </w:p>
          <w:p w14:paraId="69CB41AD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(Måter fagstoffet har blitt jobbet med.</w:t>
            </w:r>
          </w:p>
          <w:p w14:paraId="35A383FB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B10DE" w14:textId="77777777" w:rsidR="00C00D88" w:rsidRPr="00C00D88" w:rsidRDefault="00C00D88" w:rsidP="00C00D88">
            <w:pPr>
              <w:suppressAutoHyphens w:val="0"/>
              <w:spacing w:before="120" w:after="120"/>
              <w:contextualSpacing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Enkel,  felles gjennomgang av stoff, heimelekse, arbeidsoppgåver.  Samtale. .</w:t>
            </w:r>
          </w:p>
        </w:tc>
      </w:tr>
      <w:tr w:rsidR="00C00D88" w:rsidRPr="00C00D88" w14:paraId="6C2C06BE" w14:textId="77777777" w:rsidTr="005C262B">
        <w:trPr>
          <w:trHeight w:val="2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FCAB56D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en-GB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en-GB" w:eastAsia="nb-NO"/>
              </w:rPr>
              <w:t>Generell info</w:t>
            </w:r>
          </w:p>
          <w:p w14:paraId="1E9F196D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23C4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noProof/>
                <w:sz w:val="16"/>
                <w:szCs w:val="16"/>
                <w:lang w:eastAsia="nb-NO"/>
              </w:rPr>
            </w:pPr>
          </w:p>
        </w:tc>
      </w:tr>
      <w:tr w:rsidR="00C00D88" w:rsidRPr="00C00D88" w14:paraId="470BB3D9" w14:textId="77777777" w:rsidTr="005C262B">
        <w:trPr>
          <w:trHeight w:val="547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700BA07B" w14:textId="77777777" w:rsidR="00C00D88" w:rsidRPr="00C00D88" w:rsidRDefault="00C00D88" w:rsidP="00C00D88">
            <w:pPr>
              <w:suppressAutoHyphens w:val="0"/>
              <w:rPr>
                <w:lang w:eastAsia="nb-NO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977"/>
              <w:gridCol w:w="2977"/>
              <w:gridCol w:w="2855"/>
            </w:tblGrid>
            <w:tr w:rsidR="00C00D88" w:rsidRPr="00C00D88" w14:paraId="5B672DEF" w14:textId="77777777" w:rsidTr="005C262B">
              <w:trPr>
                <w:trHeight w:val="850"/>
              </w:trPr>
              <w:tc>
                <w:tcPr>
                  <w:tcW w:w="7196" w:type="dxa"/>
                  <w:gridSpan w:val="3"/>
                  <w:shd w:val="clear" w:color="auto" w:fill="auto"/>
                </w:tcPr>
                <w:p w14:paraId="0918797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0AF85134" w14:textId="77777777" w:rsidR="00C00D88" w:rsidRPr="00C00D88" w:rsidRDefault="00C00D88" w:rsidP="00C00D88">
                  <w:pPr>
                    <w:shd w:val="clear" w:color="auto" w:fill="A6A6A6"/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734FE73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C00D88" w:rsidRPr="00C00D88" w14:paraId="1844D05A" w14:textId="77777777" w:rsidTr="005C262B">
              <w:tc>
                <w:tcPr>
                  <w:tcW w:w="421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059FFC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37B5E928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Anvending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58BE6D0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1C69D36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2DEF34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5E289A4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56B27BD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C00D88" w:rsidRPr="00C00D88" w14:paraId="524E2743" w14:textId="77777777" w:rsidTr="005C262B">
              <w:tc>
                <w:tcPr>
                  <w:tcW w:w="1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14:paraId="22F9D4D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656785F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4F8B153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BAD46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0B74187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7FDB4FE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1B95B72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59A0F3D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EB8602C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2C94E2BF" w14:textId="77777777" w:rsidTr="005C262B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14:paraId="1B4526C9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6EDA0A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2538B98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0C33276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217A367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68891E1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F555464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79364F5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3AA79630" w14:textId="77777777" w:rsidTr="005C262B">
              <w:trPr>
                <w:trHeight w:val="1904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66CB87C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241D8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698DAE2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7B5E7CB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72E31F9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0E3FDD2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14711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02438196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72CEFF2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0A1E723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4D0FFDF2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8E0A92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storedeler av læringsmåla </w:t>
                  </w:r>
                </w:p>
                <w:p w14:paraId="5938853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685A6FE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7083FF9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12F0CAFA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4A398036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  <w:p w14:paraId="1AF86A1E" w14:textId="77777777" w:rsidR="00C00D88" w:rsidRPr="00C00D88" w:rsidRDefault="00C00D88" w:rsidP="00C00D88">
            <w:pPr>
              <w:suppressAutoHyphens w:val="0"/>
              <w:jc w:val="both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</w:tbl>
    <w:p w14:paraId="26FF7974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1E32704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25C900E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40F4D7D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A1C9D89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6D46489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D21DED2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76DEC4B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C00D88" w:rsidRPr="00C00D88" w14:paraId="3CB5B4FE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F0EB018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lastRenderedPageBreak/>
              <w:t>Tema :  8</w:t>
            </w:r>
          </w:p>
          <w:p w14:paraId="3186610F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B465C36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b/>
                <w:sz w:val="16"/>
                <w:szCs w:val="16"/>
                <w:lang w:eastAsia="nb-NO"/>
              </w:rPr>
              <w:t>Å krysse grenser</w:t>
            </w:r>
          </w:p>
          <w:p w14:paraId="254C3C57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 xml:space="preserve">Kristen misjon i dag. </w:t>
            </w:r>
          </w:p>
          <w:p w14:paraId="78B39C56" w14:textId="77777777" w:rsidR="00C00D88" w:rsidRPr="00C00D88" w:rsidRDefault="00C00D88" w:rsidP="00C00D88">
            <w:pPr>
              <w:suppressAutoHyphens w:val="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Omsorg respekt og rettferd</w:t>
            </w:r>
          </w:p>
          <w:p w14:paraId="1D817B11" w14:textId="77777777" w:rsidR="00C00D88" w:rsidRPr="00C00D88" w:rsidRDefault="00C00D88" w:rsidP="00C00D88">
            <w:pPr>
              <w:suppressAutoHyphens w:val="0"/>
              <w:rPr>
                <w:rFonts w:ascii="Cambria" w:hAnsi="Cambria" w:cs="Arial"/>
                <w:sz w:val="16"/>
                <w:szCs w:val="16"/>
                <w:lang w:eastAsia="nb-NO"/>
              </w:rPr>
            </w:pPr>
          </w:p>
          <w:p w14:paraId="0B5AFD57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Innblikk: Økumeni</w:t>
            </w:r>
          </w:p>
        </w:tc>
      </w:tr>
      <w:tr w:rsidR="00C00D88" w:rsidRPr="00C00D88" w14:paraId="23C6B3D4" w14:textId="77777777" w:rsidTr="005C262B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1ED4B9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color w:val="FF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2778C49B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3A5C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Forklare særpreget ved kristendom og kristen tro som livstolkning i forhold til andre tradisjoner: likhetstrekk og grunnleggende forskjeller</w:t>
            </w:r>
          </w:p>
          <w:p w14:paraId="329AC346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Drøfte kristendommens betydning for kultur og samfunnsliv</w:t>
            </w:r>
          </w:p>
          <w:p w14:paraId="764224D3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- Utforske kristendommens stilling og særpreg i et land utenfor Europa og drøfte spørsmål knyttet til kristen misjon, humanitært arbeid og økumenisk virksomhet</w:t>
            </w:r>
          </w:p>
          <w:p w14:paraId="628BAF08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47"/>
              <w:rPr>
                <w:sz w:val="22"/>
                <w:szCs w:val="22"/>
                <w:lang w:eastAsia="nb-NO"/>
              </w:rPr>
            </w:pPr>
          </w:p>
        </w:tc>
      </w:tr>
      <w:tr w:rsidR="00C00D88" w:rsidRPr="00C00D88" w14:paraId="0CF2C926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8ED9167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Læringsmål /Delmål</w:t>
            </w:r>
            <w:r w:rsidRPr="00C00D88"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6CEFD789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Cs/>
                <w:sz w:val="16"/>
                <w:szCs w:val="16"/>
                <w:lang w:eastAsia="nb-NO"/>
              </w:rPr>
              <w:t>(Viser hva du som eleven skal kunne/ha kjennskap til innen kompetanse -målet/målene.)</w:t>
            </w: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 xml:space="preserve"> </w:t>
            </w:r>
          </w:p>
          <w:p w14:paraId="482C88AC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0985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Når du er ferdig med dette kapittelet skal du kunne:</w:t>
            </w:r>
          </w:p>
          <w:p w14:paraId="376E27C1" w14:textId="77777777" w:rsidR="00C00D88" w:rsidRPr="00C00D88" w:rsidRDefault="00C00D88" w:rsidP="00C00D88">
            <w:pPr>
              <w:numPr>
                <w:ilvl w:val="0"/>
                <w:numId w:val="45"/>
              </w:num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val="nn-NO" w:eastAsia="nb-NO"/>
              </w:rPr>
              <w:t xml:space="preserve">Greie ut om kristen misjonsarbeid i vår tid </w:t>
            </w:r>
          </w:p>
          <w:p w14:paraId="17F7FB72" w14:textId="77777777" w:rsidR="00C00D88" w:rsidRPr="00C00D88" w:rsidRDefault="00C00D88" w:rsidP="00C00D88">
            <w:pPr>
              <w:numPr>
                <w:ilvl w:val="0"/>
                <w:numId w:val="45"/>
              </w:num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val="nn-NO" w:eastAsia="nb-NO"/>
              </w:rPr>
              <w:t>Drøfte kva betydning kristen misjon har fått for kultur og samfunnsliv.</w:t>
            </w:r>
          </w:p>
          <w:p w14:paraId="1F760036" w14:textId="77777777" w:rsidR="00C00D88" w:rsidRPr="00C00D88" w:rsidRDefault="00C00D88" w:rsidP="00C00D88">
            <w:pPr>
              <w:suppressAutoHyphens w:val="0"/>
              <w:ind w:left="72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  <w:tr w:rsidR="00C00D88" w:rsidRPr="00C00D88" w14:paraId="6F97D266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91B6CC0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Litteratur/Kilder</w:t>
            </w:r>
          </w:p>
          <w:p w14:paraId="0C27F990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(Lærestoff, filmer, etc)</w:t>
            </w:r>
          </w:p>
          <w:p w14:paraId="749DCDCB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  <w:p w14:paraId="64ECE5B2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CEBA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Gunnar Holdt og Kjell Arne Kallevik: Horisontar 10, s. 210 -228</w:t>
            </w:r>
          </w:p>
          <w:p w14:paraId="57EBB971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Nettressursar til Horisontar 10</w:t>
            </w:r>
          </w:p>
          <w:p w14:paraId="09361845" w14:textId="77777777" w:rsidR="00C00D88" w:rsidRPr="00C00D88" w:rsidRDefault="00C00D88" w:rsidP="00C00D88">
            <w:pPr>
              <w:suppressAutoHyphens w:val="0"/>
              <w:spacing w:before="120" w:after="120"/>
              <w:ind w:left="7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</w:p>
          <w:p w14:paraId="7B4DB7F9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Lærers ressursperm</w:t>
            </w:r>
          </w:p>
        </w:tc>
      </w:tr>
      <w:tr w:rsidR="00C00D88" w:rsidRPr="00C00D88" w14:paraId="54014173" w14:textId="77777777" w:rsidTr="005C262B">
        <w:trPr>
          <w:trHeight w:val="71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E6F9881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Arbeidsmåter /Organisering</w:t>
            </w:r>
          </w:p>
          <w:p w14:paraId="0A3A53AD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(Måter fagstoffet har blitt jobbet med.)</w:t>
            </w:r>
          </w:p>
          <w:p w14:paraId="7AA8B9E8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  <w:p w14:paraId="35F103F9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  <w:p w14:paraId="7A3249AF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C3CB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Felles gjennomgang av stoff, heimelekse, arbeidsoppgåver. Film frå nettressursen til Horisontar og samtale rundt den. Oppgåver frå nettressursen Horisontar. Klassediskusjonar. Samtale. Internett.</w:t>
            </w:r>
          </w:p>
        </w:tc>
      </w:tr>
      <w:tr w:rsidR="00C00D88" w:rsidRPr="00C00D88" w14:paraId="55E738E8" w14:textId="77777777" w:rsidTr="005C262B">
        <w:trPr>
          <w:trHeight w:val="2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F38B89C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en-GB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en-GB" w:eastAsia="nb-NO"/>
              </w:rPr>
              <w:t>Generell info</w:t>
            </w:r>
          </w:p>
          <w:p w14:paraId="4E0F1EB9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882F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noProof/>
                <w:sz w:val="16"/>
                <w:szCs w:val="16"/>
                <w:lang w:eastAsia="nb-NO"/>
              </w:rPr>
            </w:pPr>
          </w:p>
        </w:tc>
      </w:tr>
      <w:tr w:rsidR="00C00D88" w:rsidRPr="00C00D88" w14:paraId="00836B0D" w14:textId="77777777" w:rsidTr="005C262B">
        <w:trPr>
          <w:trHeight w:val="446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227F0136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977"/>
              <w:gridCol w:w="2977"/>
              <w:gridCol w:w="2855"/>
            </w:tblGrid>
            <w:tr w:rsidR="00C00D88" w:rsidRPr="00C00D88" w14:paraId="6F61197C" w14:textId="77777777" w:rsidTr="005C262B">
              <w:trPr>
                <w:trHeight w:val="850"/>
              </w:trPr>
              <w:tc>
                <w:tcPr>
                  <w:tcW w:w="7196" w:type="dxa"/>
                  <w:gridSpan w:val="3"/>
                  <w:shd w:val="clear" w:color="auto" w:fill="auto"/>
                </w:tcPr>
                <w:p w14:paraId="7D5E41C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40EE609" w14:textId="77777777" w:rsidR="00C00D88" w:rsidRPr="00C00D88" w:rsidRDefault="00C00D88" w:rsidP="00C00D88">
                  <w:pPr>
                    <w:shd w:val="clear" w:color="auto" w:fill="A6A6A6"/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6A9BA04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C00D88" w:rsidRPr="00C00D88" w14:paraId="0414418D" w14:textId="77777777" w:rsidTr="005C262B">
              <w:tc>
                <w:tcPr>
                  <w:tcW w:w="421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B1BABB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6F98A868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Anvending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4E819EE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5DB91CB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1907A4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3EB05DD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0F0D161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C00D88" w:rsidRPr="00C00D88" w14:paraId="320C2DA7" w14:textId="77777777" w:rsidTr="005C262B">
              <w:tc>
                <w:tcPr>
                  <w:tcW w:w="1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14:paraId="18237A9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2423C25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0AE2326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2B4943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04A743C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1FDEC59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404EE51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2DB81FF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BAE1FF2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3985CBDE" w14:textId="77777777" w:rsidTr="005C262B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14:paraId="184035FD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63E7F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7DC73D14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5F7F31C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2DA4C54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5321568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D6C08FB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4A142A1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3161A162" w14:textId="77777777" w:rsidTr="005C262B">
              <w:trPr>
                <w:trHeight w:val="1904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5CEAD20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78809DF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78EF73BE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1538480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2B2FB55E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604DB0E9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F88CBB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5DFBE2A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2332085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5176C0E1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53D25852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9320CC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storedeler av læringsmåla </w:t>
                  </w:r>
                </w:p>
                <w:p w14:paraId="725E183C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1ED4A5BE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5EE72BE2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658B705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0978F609" w14:textId="77777777" w:rsidR="00C00D88" w:rsidRPr="00C00D88" w:rsidRDefault="00C00D88" w:rsidP="00C00D88">
            <w:pPr>
              <w:suppressAutoHyphens w:val="0"/>
              <w:jc w:val="both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</w:tbl>
    <w:p w14:paraId="4CAE728A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B6D0767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0C1D59C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72C7753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FEA60BA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D8DA00B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D418769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5F49094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25B318B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F8868AD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F24A41D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C00D88" w:rsidRPr="00C00D88" w14:paraId="0A756838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BB8E2B3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Tema 9:</w:t>
            </w:r>
          </w:p>
          <w:p w14:paraId="1EDDB1AA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F588EC" w14:textId="77777777" w:rsidR="00C00D88" w:rsidRPr="00C00D88" w:rsidRDefault="00C00D88" w:rsidP="00C00D88">
            <w:pPr>
              <w:keepNext/>
              <w:keepLines/>
              <w:suppressAutoHyphens w:val="0"/>
              <w:spacing w:before="200" w:line="360" w:lineRule="auto"/>
              <w:outlineLvl w:val="6"/>
              <w:rPr>
                <w:rFonts w:ascii="Cambria" w:hAnsi="Cambria" w:cs="Arial"/>
                <w:b/>
                <w:iCs/>
                <w:color w:val="404040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b/>
                <w:iCs/>
                <w:color w:val="404040"/>
                <w:sz w:val="16"/>
                <w:szCs w:val="16"/>
                <w:lang w:val="nn-NO" w:eastAsia="nb-NO"/>
              </w:rPr>
              <w:t>Tekstar om tru og livssyn</w:t>
            </w:r>
          </w:p>
          <w:p w14:paraId="1B928820" w14:textId="77777777" w:rsidR="00C00D88" w:rsidRPr="00C00D88" w:rsidRDefault="00C00D88" w:rsidP="00C00D88">
            <w:pPr>
              <w:suppressAutoHyphens w:val="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- Å tenkje over tekstar</w:t>
            </w:r>
          </w:p>
          <w:p w14:paraId="5F7CE48D" w14:textId="77777777" w:rsidR="00C00D88" w:rsidRPr="00C00D88" w:rsidRDefault="00C00D88" w:rsidP="00C00D88">
            <w:pPr>
              <w:suppressAutoHyphens w:val="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- Liv og død – tru og von</w:t>
            </w:r>
          </w:p>
          <w:p w14:paraId="5558E683" w14:textId="77777777" w:rsidR="00C00D88" w:rsidRPr="00C00D88" w:rsidRDefault="00C00D88" w:rsidP="00C00D88">
            <w:pPr>
              <w:suppressAutoHyphens w:val="0"/>
              <w:rPr>
                <w:rFonts w:ascii="Cambria" w:hAnsi="Cambria" w:cs="Arial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- Tankar om Gud</w:t>
            </w:r>
          </w:p>
          <w:p w14:paraId="4E90220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- Val og verdier</w:t>
            </w:r>
          </w:p>
        </w:tc>
      </w:tr>
      <w:tr w:rsidR="00C00D88" w:rsidRPr="00C00D88" w14:paraId="6F6781AE" w14:textId="77777777" w:rsidTr="005C262B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52BD66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color w:val="FF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0DCC1D42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3488" w14:textId="77777777" w:rsidR="00C00D88" w:rsidRPr="00C00D88" w:rsidRDefault="00C00D88" w:rsidP="00C00D88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kristendom og kristen tro som livstolkning i forhold til andre tradisjoner: likhetstrekk og grunnleggende forskjeller</w:t>
            </w:r>
          </w:p>
          <w:p w14:paraId="796B3126" w14:textId="77777777" w:rsidR="00C00D88" w:rsidRPr="00C00D88" w:rsidRDefault="00C00D88" w:rsidP="00C00D88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utvalgte tekster fra jødisk skrifttradisjon</w:t>
            </w:r>
          </w:p>
          <w:p w14:paraId="204986A7" w14:textId="77777777" w:rsidR="00C00D88" w:rsidRPr="00C00D88" w:rsidRDefault="00C00D88" w:rsidP="00C00D88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utvalgte tekster fra islamsk skrifttradisjon</w:t>
            </w:r>
          </w:p>
          <w:p w14:paraId="3FBF7448" w14:textId="77777777" w:rsidR="00C00D88" w:rsidRPr="00C00D88" w:rsidRDefault="00C00D88" w:rsidP="00C00D88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utvalgte tekster fra hinduistisk skrifttradisjon</w:t>
            </w:r>
          </w:p>
          <w:p w14:paraId="2EDCD02A" w14:textId="77777777" w:rsidR="00C00D88" w:rsidRPr="00C00D88" w:rsidRDefault="00C00D88" w:rsidP="00C00D88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utvalgte tekster fra buddhistisk skrifttradisjon</w:t>
            </w:r>
          </w:p>
          <w:p w14:paraId="682AA536" w14:textId="77777777" w:rsidR="00C00D88" w:rsidRPr="00C00D88" w:rsidRDefault="00C00D88" w:rsidP="00C00D88">
            <w:pPr>
              <w:numPr>
                <w:ilvl w:val="0"/>
                <w:numId w:val="48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libri" w:hAnsi="Calibri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ulike tekster som presenterer livssynshumanisme, og diskutere aktuelle spørsmål som opptar livssynshumanister</w:t>
            </w:r>
          </w:p>
          <w:p w14:paraId="4710ED2C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</w:p>
        </w:tc>
      </w:tr>
      <w:tr w:rsidR="00C00D88" w:rsidRPr="00C00D88" w14:paraId="02C0B3DD" w14:textId="77777777" w:rsidTr="005C262B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0E6E219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Læringsmål /Delmål</w:t>
            </w:r>
            <w:r w:rsidRPr="00C00D88"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647CDCE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Cs/>
                <w:sz w:val="16"/>
                <w:szCs w:val="16"/>
                <w:lang w:eastAsia="nb-NO"/>
              </w:rPr>
              <w:t>(Viser hva du som eleven skal kunne/ha kjennskap til innen kompetanse -målet/målene.)</w:t>
            </w: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 xml:space="preserve"> </w:t>
            </w:r>
          </w:p>
          <w:p w14:paraId="25329110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C6D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Når du er ferdig med dette kapitelet skal du kunne:</w:t>
            </w:r>
          </w:p>
          <w:p w14:paraId="661EF5A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  <w:p w14:paraId="4CC2C436" w14:textId="77777777" w:rsidR="00C00D88" w:rsidRPr="00C00D88" w:rsidRDefault="00C00D88" w:rsidP="00C00D88">
            <w:pPr>
              <w:suppressAutoHyphens w:val="0"/>
              <w:rPr>
                <w:sz w:val="16"/>
                <w:szCs w:val="16"/>
                <w:lang w:eastAsia="nb-NO"/>
              </w:rPr>
            </w:pPr>
            <w:r w:rsidRPr="00C00D88">
              <w:rPr>
                <w:color w:val="454234"/>
                <w:sz w:val="16"/>
                <w:szCs w:val="16"/>
                <w:lang w:eastAsia="nb-NO"/>
              </w:rPr>
              <w:t xml:space="preserve">- drøfte utvalgte tekster fra ulike skrifttradisjoner, og finne likeheter og ulikheter; 5 verdensreligioner og livssynshumanisme. </w:t>
            </w:r>
            <w:r w:rsidRPr="00C00D88">
              <w:rPr>
                <w:color w:val="454234"/>
                <w:sz w:val="16"/>
                <w:szCs w:val="16"/>
                <w:lang w:eastAsia="nb-NO"/>
              </w:rPr>
              <w:br/>
              <w:t>- presentere aktuelle spørsmål som opptar de ulike grupper.</w:t>
            </w:r>
            <w:r w:rsidRPr="00C00D88">
              <w:rPr>
                <w:sz w:val="16"/>
                <w:szCs w:val="16"/>
                <w:lang w:eastAsia="nb-NO"/>
              </w:rPr>
              <w:br/>
              <w:t xml:space="preserve">- </w:t>
            </w:r>
            <w:r w:rsidRPr="00C00D88">
              <w:rPr>
                <w:color w:val="454234"/>
                <w:sz w:val="16"/>
                <w:szCs w:val="16"/>
                <w:lang w:eastAsia="nb-NO"/>
              </w:rPr>
              <w:t>vise evne til dialog om religions- og livssynsspørsmål og vise respekt for ulike religioner og livssyn</w:t>
            </w:r>
            <w:r w:rsidRPr="00C00D88">
              <w:rPr>
                <w:color w:val="454234"/>
                <w:sz w:val="16"/>
                <w:szCs w:val="16"/>
                <w:lang w:eastAsia="nb-NO"/>
              </w:rPr>
              <w:br/>
              <w:t>- føre dialog med andre om sammenhenger mellom etikk, religioner og livssyn</w:t>
            </w:r>
          </w:p>
          <w:p w14:paraId="66EE1C7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  <w:p w14:paraId="57C6DAB2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</w:tr>
      <w:tr w:rsidR="00C00D88" w:rsidRPr="00C00D88" w14:paraId="53108184" w14:textId="77777777" w:rsidTr="005C262B">
        <w:trPr>
          <w:trHeight w:val="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5C0C68E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Litteratur/Kilder</w:t>
            </w:r>
          </w:p>
          <w:p w14:paraId="3F8E01F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(Lærestoff, filmer, etc)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488D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Gunnar Holdt og Kjell Arne Kallevik: Horisontar 10, s. 56 -79</w:t>
            </w:r>
          </w:p>
          <w:p w14:paraId="3B05266F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Nettressursar til Horisontar 10</w:t>
            </w:r>
          </w:p>
          <w:p w14:paraId="4FA048AA" w14:textId="77777777" w:rsidR="00C00D88" w:rsidRPr="00C00D88" w:rsidRDefault="00C00D88" w:rsidP="00C00D88">
            <w:pPr>
              <w:suppressAutoHyphens w:val="0"/>
              <w:spacing w:before="120" w:after="120"/>
              <w:rPr>
                <w:b/>
                <w:sz w:val="22"/>
                <w:szCs w:val="22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Lærers ressursperm</w:t>
            </w:r>
          </w:p>
        </w:tc>
      </w:tr>
      <w:tr w:rsidR="00C00D88" w:rsidRPr="00C00D88" w14:paraId="10F24322" w14:textId="77777777" w:rsidTr="005C262B">
        <w:trPr>
          <w:trHeight w:val="83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B45840A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Arbeidsmåter /Organisering</w:t>
            </w:r>
          </w:p>
          <w:p w14:paraId="74E73A5D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(Måter fagstoffet har blitt jobbet med.</w:t>
            </w:r>
          </w:p>
          <w:p w14:paraId="65B6ED9B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63BD6" w14:textId="77777777" w:rsidR="00C00D88" w:rsidRPr="00C00D88" w:rsidRDefault="00C00D88" w:rsidP="00C00D88">
            <w:pPr>
              <w:suppressAutoHyphens w:val="0"/>
              <w:spacing w:before="120" w:after="120"/>
              <w:contextualSpacing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Felles gjennomgang av stoff, heimelekse, arbeidsoppgåver. Film frå nettressursen til Horisontar og samtale rundt den. Oppgåver frå nettressursen Horisontar. Klassediskusjonar. Samtale.  Internett. Arbeide i grupper – presentere stoffet for dei andre elevane.</w:t>
            </w:r>
          </w:p>
        </w:tc>
      </w:tr>
      <w:tr w:rsidR="00C00D88" w:rsidRPr="00C00D88" w14:paraId="731AE2D8" w14:textId="77777777" w:rsidTr="005C262B">
        <w:trPr>
          <w:trHeight w:val="2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062048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Generell info</w:t>
            </w:r>
          </w:p>
          <w:p w14:paraId="3B113516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590C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noProof/>
                <w:sz w:val="16"/>
                <w:szCs w:val="16"/>
                <w:lang w:val="nn-NO" w:eastAsia="nb-NO"/>
              </w:rPr>
            </w:pPr>
          </w:p>
        </w:tc>
      </w:tr>
      <w:tr w:rsidR="00C00D88" w:rsidRPr="00C00D88" w14:paraId="1AC2AA51" w14:textId="77777777" w:rsidTr="005C262B">
        <w:trPr>
          <w:trHeight w:val="547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697D6F3A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  <w:p w14:paraId="0C210088" w14:textId="77777777" w:rsidR="00C00D88" w:rsidRPr="00C00D88" w:rsidRDefault="00C00D88" w:rsidP="00C00D88">
            <w:pPr>
              <w:suppressAutoHyphens w:val="0"/>
              <w:rPr>
                <w:lang w:val="nn-NO" w:eastAsia="nb-NO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977"/>
              <w:gridCol w:w="2977"/>
              <w:gridCol w:w="2855"/>
            </w:tblGrid>
            <w:tr w:rsidR="00C00D88" w:rsidRPr="00C00D88" w14:paraId="4056E566" w14:textId="77777777" w:rsidTr="005C262B">
              <w:trPr>
                <w:trHeight w:val="850"/>
              </w:trPr>
              <w:tc>
                <w:tcPr>
                  <w:tcW w:w="7196" w:type="dxa"/>
                  <w:gridSpan w:val="3"/>
                  <w:shd w:val="clear" w:color="auto" w:fill="auto"/>
                </w:tcPr>
                <w:p w14:paraId="691E099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Karakterkriteria; grad av måloppnåing!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4061E74D" w14:textId="77777777" w:rsidR="00C00D88" w:rsidRPr="00C00D88" w:rsidRDefault="00C00D88" w:rsidP="00C00D88">
                  <w:pPr>
                    <w:shd w:val="clear" w:color="auto" w:fill="A6A6A6"/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R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val="nn-NO" w:eastAsia="nb-NO"/>
                    </w:rPr>
                    <w:t>efleksjon</w:t>
                  </w:r>
                </w:p>
                <w:p w14:paraId="06F356D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Karakter 5-6 (Høg)</w:t>
                  </w:r>
                </w:p>
              </w:tc>
            </w:tr>
            <w:tr w:rsidR="00C00D88" w:rsidRPr="00C00D88" w14:paraId="5585C71B" w14:textId="77777777" w:rsidTr="005C262B">
              <w:tc>
                <w:tcPr>
                  <w:tcW w:w="421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0AB407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24D5CB5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Anvending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br/>
                    <w:t>Karakte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 3-4 (Middels)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38E75AF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1E9AA28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D5B0B1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18C51B3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5CB2E19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C00D88" w:rsidRPr="00C00D88" w14:paraId="12289140" w14:textId="77777777" w:rsidTr="005C262B">
              <w:tc>
                <w:tcPr>
                  <w:tcW w:w="1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14:paraId="083441CF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57CD645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7D90062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499D4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382377C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43B7A021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7686F5B7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328D649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559D40B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0E4988DE" w14:textId="77777777" w:rsidTr="005C262B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14:paraId="3959036A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6E4D81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3441E6D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5F4241D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0BE5A11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0362A99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B117180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73C45AA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0D0C7F19" w14:textId="77777777" w:rsidTr="005C262B">
              <w:trPr>
                <w:trHeight w:val="1904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361454A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500B11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46965CBA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11702D3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1782F15F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157275F2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32393BD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66E796C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5D90E17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1A270F91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678CE60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613E7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storedeler av læringsmåla </w:t>
                  </w:r>
                </w:p>
                <w:p w14:paraId="64A50263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2959768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68257F8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019A070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3374969C" w14:textId="77777777" w:rsidR="00C00D88" w:rsidRPr="00C00D88" w:rsidRDefault="00C00D88" w:rsidP="00C00D88">
            <w:pPr>
              <w:suppressAutoHyphens w:val="0"/>
              <w:jc w:val="both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</w:tbl>
    <w:p w14:paraId="390C93C5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28DC073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31CCFB3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358CA4B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0553E93" w14:textId="77777777" w:rsid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FD110AB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14E2EA9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F60ECDB" w14:textId="77777777" w:rsidR="00C00D88" w:rsidRPr="00C00D88" w:rsidRDefault="00C00D88" w:rsidP="00C00D88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tbl>
      <w:tblPr>
        <w:tblW w:w="10433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8270"/>
      </w:tblGrid>
      <w:tr w:rsidR="00C00D88" w:rsidRPr="00C00D88" w14:paraId="52C819CE" w14:textId="77777777" w:rsidTr="005C262B">
        <w:trPr>
          <w:trHeight w:val="65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46B5844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lastRenderedPageBreak/>
              <w:t>Tema : 9</w:t>
            </w:r>
          </w:p>
          <w:p w14:paraId="7525DFD9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9097C0C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b/>
                <w:sz w:val="16"/>
                <w:szCs w:val="16"/>
                <w:lang w:eastAsia="nb-NO"/>
              </w:rPr>
              <w:t>Repetisjon fra 8 og 9 trinn:</w:t>
            </w:r>
          </w:p>
          <w:p w14:paraId="0BE8A7B6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 xml:space="preserve">Hinduismen </w:t>
            </w:r>
          </w:p>
          <w:p w14:paraId="7776B24D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Buddhismen</w:t>
            </w:r>
          </w:p>
          <w:p w14:paraId="1FA3353A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Jødedommen</w:t>
            </w:r>
          </w:p>
          <w:p w14:paraId="533DB248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Kristendom</w:t>
            </w:r>
          </w:p>
          <w:p w14:paraId="00ED678D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Arial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Islam</w:t>
            </w:r>
          </w:p>
          <w:p w14:paraId="2EAA3536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eastAsia="nb-NO"/>
              </w:rPr>
              <w:t>Livssynshumanisme</w:t>
            </w:r>
          </w:p>
        </w:tc>
      </w:tr>
      <w:tr w:rsidR="00C00D88" w:rsidRPr="00C00D88" w14:paraId="0E4151A2" w14:textId="77777777" w:rsidTr="005C262B">
        <w:trPr>
          <w:trHeight w:val="500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192DA39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color w:val="FF0000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59CAB1E5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7B54" w14:textId="77777777" w:rsidR="00C00D88" w:rsidRPr="00C00D88" w:rsidRDefault="00C00D88" w:rsidP="00C00D88">
            <w:pPr>
              <w:shd w:val="clear" w:color="auto" w:fill="FFFFFF"/>
              <w:suppressAutoHyphens w:val="0"/>
              <w:ind w:right="144"/>
              <w:outlineLvl w:val="2"/>
              <w:rPr>
                <w:rFonts w:ascii="Cambria" w:hAnsi="Cambria" w:cs="Calibri"/>
                <w:b/>
                <w:bCs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bCs/>
                <w:color w:val="333333"/>
                <w:sz w:val="16"/>
                <w:szCs w:val="16"/>
                <w:lang w:eastAsia="nb-NO"/>
              </w:rPr>
              <w:t>Jødedom</w:t>
            </w:r>
          </w:p>
          <w:p w14:paraId="2FE316E4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jødedom og jødisk tro som livstolkning i forhold til andre tradisjoner: likhetstrekk og grunnleggende forskjeller</w:t>
            </w:r>
          </w:p>
          <w:p w14:paraId="35F1E658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utvalgte tekster fra jødisk skrifttradisjon</w:t>
            </w:r>
          </w:p>
          <w:p w14:paraId="1C1E9CAE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Innhente digital informasjon om og presentere aktuelle spørsmål som opptar mange jøder</w:t>
            </w:r>
          </w:p>
          <w:p w14:paraId="5D6D8977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Gi en oversikt over mangfoldet i jødedommen, viktige historiske hendelser og jødedommens stilling i Norge og verden i dag</w:t>
            </w:r>
          </w:p>
          <w:p w14:paraId="4E3F744B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Beskrive og reflektere over særtrekk ved kunst, arkitektur og musikk knyttet til jødedommen</w:t>
            </w:r>
          </w:p>
          <w:p w14:paraId="735D47D2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bCs/>
                <w:color w:val="333333"/>
                <w:sz w:val="16"/>
                <w:szCs w:val="16"/>
                <w:lang w:eastAsia="nb-NO"/>
              </w:rPr>
              <w:t xml:space="preserve">Islam </w:t>
            </w:r>
          </w:p>
          <w:p w14:paraId="5C9936AD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islam og islamsk tro som livstolkning i forhold til andre tradisjoner: likhetstrekk og grunnleggende forskjeller</w:t>
            </w:r>
          </w:p>
          <w:p w14:paraId="7CD3808E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utvalgte tekster fra islamsk skrifttradisjon</w:t>
            </w:r>
          </w:p>
          <w:p w14:paraId="58F7D580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Innhente digital informasjon om og presentere aktuelle spørsmål som opptar mange muslimer</w:t>
            </w:r>
          </w:p>
          <w:p w14:paraId="36C66A8A" w14:textId="77777777" w:rsidR="00C00D88" w:rsidRPr="00C00D88" w:rsidRDefault="00C00D88" w:rsidP="00C00D88">
            <w:pPr>
              <w:shd w:val="clear" w:color="auto" w:fill="FFFFFF"/>
              <w:suppressAutoHyphens w:val="0"/>
              <w:ind w:right="144"/>
              <w:outlineLvl w:val="2"/>
              <w:rPr>
                <w:rFonts w:ascii="Cambria" w:hAnsi="Cambria" w:cs="Calibri"/>
                <w:b/>
                <w:bCs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bCs/>
                <w:color w:val="333333"/>
                <w:sz w:val="16"/>
                <w:szCs w:val="16"/>
                <w:lang w:eastAsia="nb-NO"/>
              </w:rPr>
              <w:t xml:space="preserve">Buddhisme </w:t>
            </w:r>
          </w:p>
          <w:p w14:paraId="74F1FE35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buddhisme og buddhistisk tro som livstolkning i forhold til andre tradisjoner: likhetstrekk og grunnleggende forskjeller</w:t>
            </w:r>
          </w:p>
          <w:p w14:paraId="02B21B70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utvalgte tekster fra buddhistisk skrifttradisjon</w:t>
            </w:r>
          </w:p>
          <w:p w14:paraId="05D3459F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Innhente digital informasjon om og presentere aktuelle spørsmål som opptar mange buddhister</w:t>
            </w:r>
          </w:p>
          <w:p w14:paraId="1522A581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Gi en oversikt over mangfoldet i buddhismen, viktige historiske hendelser og buddhismens stilling i Norge og verden i dag</w:t>
            </w:r>
          </w:p>
          <w:p w14:paraId="6D340DEF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Beskrive og reflektere over særtrekk ved kunst, arkitektur og musikk knyttet til buddhismen</w:t>
            </w:r>
          </w:p>
          <w:p w14:paraId="010770BE" w14:textId="77777777" w:rsidR="00C00D88" w:rsidRPr="00C00D88" w:rsidRDefault="00C00D88" w:rsidP="00C00D88">
            <w:pPr>
              <w:shd w:val="clear" w:color="auto" w:fill="FFFFFF"/>
              <w:suppressAutoHyphens w:val="0"/>
              <w:ind w:right="144"/>
              <w:outlineLvl w:val="2"/>
              <w:rPr>
                <w:rFonts w:ascii="Cambria" w:hAnsi="Cambria"/>
                <w:b/>
                <w:bCs/>
                <w:color w:val="333333"/>
                <w:sz w:val="16"/>
                <w:szCs w:val="16"/>
                <w:lang w:eastAsia="nb-NO"/>
              </w:rPr>
            </w:pPr>
          </w:p>
          <w:p w14:paraId="157CDBE7" w14:textId="77777777" w:rsidR="00C00D88" w:rsidRPr="00C00D88" w:rsidRDefault="00C00D88" w:rsidP="00C00D88">
            <w:pPr>
              <w:shd w:val="clear" w:color="auto" w:fill="FFFFFF"/>
              <w:suppressAutoHyphens w:val="0"/>
              <w:ind w:right="144"/>
              <w:outlineLvl w:val="2"/>
              <w:rPr>
                <w:rFonts w:ascii="Cambria" w:hAnsi="Cambria"/>
                <w:b/>
                <w:bCs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/>
                <w:b/>
                <w:bCs/>
                <w:color w:val="333333"/>
                <w:sz w:val="16"/>
                <w:szCs w:val="16"/>
                <w:lang w:eastAsia="nb-NO"/>
              </w:rPr>
              <w:t xml:space="preserve">Hinduisme </w:t>
            </w:r>
          </w:p>
          <w:p w14:paraId="720CED34" w14:textId="77777777" w:rsidR="00C00D88" w:rsidRPr="00C00D88" w:rsidRDefault="00C00D88" w:rsidP="00C00D88">
            <w:pPr>
              <w:shd w:val="clear" w:color="auto" w:fill="FFFFFF"/>
              <w:suppressAutoHyphens w:val="0"/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</w:pPr>
          </w:p>
          <w:p w14:paraId="74F4E9BF" w14:textId="77777777" w:rsidR="00C00D88" w:rsidRPr="00C00D88" w:rsidRDefault="00C00D88" w:rsidP="00C00D88">
            <w:pPr>
              <w:numPr>
                <w:ilvl w:val="0"/>
                <w:numId w:val="47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  <w:t>Forklare særpreget ved hinduisme og hinduistisk tro som livstolkning i forhold til andre tradisjoner; likhetstrekk og grunnleggende forskjeller</w:t>
            </w:r>
          </w:p>
          <w:p w14:paraId="72B844BC" w14:textId="77777777" w:rsidR="00C00D88" w:rsidRPr="00C00D88" w:rsidRDefault="00C00D88" w:rsidP="00C00D88">
            <w:pPr>
              <w:numPr>
                <w:ilvl w:val="0"/>
                <w:numId w:val="47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  <w:t>Drøfte utvalgte tekster fra hinduistisk skrifttradisjon</w:t>
            </w:r>
          </w:p>
          <w:p w14:paraId="2231E659" w14:textId="77777777" w:rsidR="00C00D88" w:rsidRPr="00C00D88" w:rsidRDefault="00C00D88" w:rsidP="00C00D88">
            <w:pPr>
              <w:numPr>
                <w:ilvl w:val="0"/>
                <w:numId w:val="47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  <w:t>Innhente digital informasjon om og presentere aktuelle spørsmål som opptar mange hinduer</w:t>
            </w:r>
          </w:p>
          <w:p w14:paraId="6F5E9628" w14:textId="77777777" w:rsidR="00C00D88" w:rsidRPr="00C00D88" w:rsidRDefault="00C00D88" w:rsidP="00C00D88">
            <w:pPr>
              <w:numPr>
                <w:ilvl w:val="0"/>
                <w:numId w:val="47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  <w:t>Gi en oversikt over mangfoldet i hinduismen, viktige historiske hendelser og hinduismens stilling i Norge og verden i dag</w:t>
            </w:r>
          </w:p>
          <w:p w14:paraId="1AB374B8" w14:textId="77777777" w:rsidR="00C00D88" w:rsidRPr="00C00D88" w:rsidRDefault="00C00D88" w:rsidP="00C00D88">
            <w:pPr>
              <w:numPr>
                <w:ilvl w:val="0"/>
                <w:numId w:val="47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/>
                <w:color w:val="333333"/>
                <w:sz w:val="16"/>
                <w:szCs w:val="16"/>
                <w:lang w:eastAsia="nb-NO"/>
              </w:rPr>
              <w:t>Beskrive og reflektere over særtrekk ved kunst, arkitektur og musikk knyttet til hinduismen</w:t>
            </w:r>
          </w:p>
          <w:p w14:paraId="719177CE" w14:textId="77777777" w:rsidR="00C00D88" w:rsidRPr="00C00D88" w:rsidRDefault="00C00D88" w:rsidP="00C00D88">
            <w:pPr>
              <w:shd w:val="clear" w:color="auto" w:fill="FFFFFF"/>
              <w:suppressAutoHyphens w:val="0"/>
              <w:spacing w:before="100" w:beforeAutospacing="1" w:after="100" w:afterAutospacing="1"/>
              <w:ind w:left="360"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</w:p>
          <w:p w14:paraId="74AE062E" w14:textId="77777777" w:rsidR="00C00D88" w:rsidRPr="00C00D88" w:rsidRDefault="00C00D88" w:rsidP="00C00D88">
            <w:pPr>
              <w:shd w:val="clear" w:color="auto" w:fill="FFFFFF"/>
              <w:suppressAutoHyphens w:val="0"/>
              <w:ind w:right="144"/>
              <w:outlineLvl w:val="2"/>
              <w:rPr>
                <w:rFonts w:ascii="Cambria" w:hAnsi="Cambria" w:cs="Calibri"/>
                <w:b/>
                <w:bCs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bCs/>
                <w:color w:val="333333"/>
                <w:sz w:val="16"/>
                <w:szCs w:val="16"/>
                <w:lang w:eastAsia="nb-NO"/>
              </w:rPr>
              <w:t xml:space="preserve">Livssyn </w:t>
            </w:r>
          </w:p>
          <w:p w14:paraId="533005BA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hva livssyn er, og vise hvordan livssyn kommer til uttrykk på ulike måter</w:t>
            </w:r>
          </w:p>
          <w:p w14:paraId="74588383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livssynshumanisme i forhold til religioner og andre livssynstradisjoner: likhetstrekk og grunnleggende forskjeller</w:t>
            </w:r>
          </w:p>
          <w:p w14:paraId="02BA3BB8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ulike tekster som presenterer livssynshumanisme, og diskutere aktuelle spørsmål som opptar livssynshumanister</w:t>
            </w:r>
          </w:p>
          <w:p w14:paraId="3D91B086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Gi en oversikt over mangfoldet i humanistisk livssynstradisjon, viktige historiske hendelser og livssynshumanismens stilling i Norge og verden i dag</w:t>
            </w:r>
          </w:p>
          <w:p w14:paraId="192DE4BE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Gjenkjenne og beskrive humanistiske ideer og verdier i kunst, arkitektur og musikk</w:t>
            </w:r>
          </w:p>
          <w:p w14:paraId="10AD1243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Beskrive hovedtrekk ved et livssyn utenom livssynshumanismen</w:t>
            </w:r>
          </w:p>
          <w:p w14:paraId="5AA24185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Presentere eksempler på religionskritikk fra ulike tradisjonar</w:t>
            </w:r>
          </w:p>
          <w:p w14:paraId="1DB87977" w14:textId="77777777" w:rsidR="00C00D88" w:rsidRPr="00C00D88" w:rsidRDefault="00C00D88" w:rsidP="00C00D88">
            <w:pPr>
              <w:shd w:val="clear" w:color="auto" w:fill="FFFFFF"/>
              <w:suppressAutoHyphens w:val="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</w:p>
          <w:p w14:paraId="49187E28" w14:textId="77777777" w:rsidR="00C00D88" w:rsidRPr="00C00D88" w:rsidRDefault="00C00D88" w:rsidP="00C00D88">
            <w:pPr>
              <w:shd w:val="clear" w:color="auto" w:fill="FFFFFF"/>
              <w:suppressAutoHyphens w:val="0"/>
              <w:ind w:right="144"/>
              <w:outlineLvl w:val="2"/>
              <w:rPr>
                <w:rFonts w:ascii="Cambria" w:hAnsi="Cambria" w:cs="Calibri"/>
                <w:b/>
                <w:bCs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bCs/>
                <w:color w:val="333333"/>
                <w:sz w:val="16"/>
                <w:szCs w:val="16"/>
                <w:lang w:eastAsia="nb-NO"/>
              </w:rPr>
              <w:t xml:space="preserve">Kristendom </w:t>
            </w:r>
          </w:p>
          <w:p w14:paraId="4BAC99A6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kristendom og kristen tro som livstolkning i forhold til andre tradisjoner: likhetstrekk og grunnleggende forskjeller</w:t>
            </w:r>
          </w:p>
          <w:p w14:paraId="378F5C55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Finne fram til sentrale skrifter i Bibelen og forklare forholdet mellom Det gamle og Det nye testamente</w:t>
            </w:r>
          </w:p>
          <w:p w14:paraId="11D5F95B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utvalgte bibeltekster fra profetene, den poetiske litteraturen og visdomslitteraturen, et evangelium og et Paulus-brev og forklare særpreg og hovedtanker i disse</w:t>
            </w:r>
          </w:p>
          <w:p w14:paraId="58CBCEAE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lastRenderedPageBreak/>
              <w:t>Drøfte ulike syn på Bibelen</w:t>
            </w:r>
          </w:p>
          <w:p w14:paraId="1DC4D303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Innhente digital informasjon om og presentere aktuelle spørsmål som opptar mange kristne</w:t>
            </w:r>
          </w:p>
          <w:p w14:paraId="22DFDFDA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Gjøre rede for viktige hendelser i kristendommens historie fra reformasjonen til vår tid i Norge og i verden og for kristendommens stilling i dag</w:t>
            </w:r>
          </w:p>
          <w:p w14:paraId="019B65CC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hovedtrekk ved romersk-katolsk, ortodoks og protestantisk kristendomstradisjon</w:t>
            </w:r>
          </w:p>
          <w:p w14:paraId="419CEE0B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Gi en presentasjon av Den norske kirke, læstadianisme og samisk kirkeliv</w:t>
            </w:r>
          </w:p>
          <w:p w14:paraId="3C64F8E9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Gi en oversikt over andre frikirkesamfunn og kristne bevegelser, herunder pinsebevegelsen</w:t>
            </w:r>
          </w:p>
          <w:p w14:paraId="08ADCA94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b/>
                <w:i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Drøfte kristendommens betydning for kultur og samarbeid og økumenisk virksomhet</w:t>
            </w:r>
          </w:p>
        </w:tc>
      </w:tr>
      <w:tr w:rsidR="00C00D88" w:rsidRPr="00C00D88" w14:paraId="06592807" w14:textId="77777777" w:rsidTr="005C262B">
        <w:trPr>
          <w:trHeight w:val="65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AE55A5D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lastRenderedPageBreak/>
              <w:t>Læringsmål /Delmål</w:t>
            </w:r>
            <w:r w:rsidRPr="00C00D88">
              <w:rPr>
                <w:rFonts w:ascii="Cambria" w:hAnsi="Cambria" w:cs="Calibri"/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4BC8898F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Cs/>
                <w:sz w:val="16"/>
                <w:szCs w:val="16"/>
                <w:lang w:eastAsia="nb-NO"/>
              </w:rPr>
              <w:t>(Viser hva du som eleven skal kunne/ha kjennskap til innen kompetanse -målet/målene.)</w:t>
            </w: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 xml:space="preserve"> </w:t>
            </w:r>
          </w:p>
          <w:p w14:paraId="675222D1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8D08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Når du er ferdig med dette kapitelet skal du kunne: ”repetisjonskapittel”</w:t>
            </w:r>
          </w:p>
          <w:p w14:paraId="2A455555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jødedom og jødisk tro som livstolkning i forhold til andre tradisjoner: likhetstrekk og grunnleggende forskjeller.</w:t>
            </w:r>
          </w:p>
          <w:p w14:paraId="40E76729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islam og islamsk tro som livstolkning i forhold til andre tradisjoner: likhetstrekk og grunnleggende forskjeller.</w:t>
            </w:r>
          </w:p>
          <w:p w14:paraId="086D5C1A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hinduisme og hinduistisk tro som livstolkning i forhold til andre tradisjoner: likhetstrekk og grunnleggende forskjeller.</w:t>
            </w:r>
          </w:p>
          <w:p w14:paraId="6672FA81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buddhisme og buddhistisk tro som livstolkning i forhold til andre tradisjoner: likhetstrekk og grunnleggende forskjeller.</w:t>
            </w:r>
          </w:p>
          <w:p w14:paraId="64011561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kristendom og kristen tro som livstolkning i forhold til andre tradisjoner: likhetstrekk og grunnleggende forskjeller</w:t>
            </w:r>
          </w:p>
          <w:p w14:paraId="189E275F" w14:textId="77777777" w:rsidR="00C00D88" w:rsidRPr="00C00D88" w:rsidRDefault="00C00D88" w:rsidP="00C00D88">
            <w:pPr>
              <w:numPr>
                <w:ilvl w:val="0"/>
                <w:numId w:val="45"/>
              </w:numPr>
              <w:shd w:val="clear" w:color="auto" w:fill="FFFFFF"/>
              <w:suppressAutoHyphens w:val="0"/>
              <w:spacing w:before="100" w:beforeAutospacing="1" w:after="100" w:afterAutospacing="1"/>
              <w:ind w:right="150"/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color w:val="333333"/>
                <w:sz w:val="16"/>
                <w:szCs w:val="16"/>
                <w:lang w:eastAsia="nb-NO"/>
              </w:rPr>
              <w:t>Forklare særpreget ved livssynshumanisme i forhold til religioner og andre livssynstradisjoner: likhetstrekk og grunnleggende forskjeller</w:t>
            </w:r>
          </w:p>
        </w:tc>
      </w:tr>
      <w:tr w:rsidR="00C00D88" w:rsidRPr="00C00D88" w14:paraId="7A02B5B2" w14:textId="77777777" w:rsidTr="005C262B">
        <w:trPr>
          <w:trHeight w:val="65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5615715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Litteratur/Kilder</w:t>
            </w:r>
          </w:p>
          <w:p w14:paraId="22567F7F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(Lærestoff, filmer, etc)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EDD2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Gunnar Holdt og Kjell Arne Kallevik: Horisontar 10, s. 228 -239</w:t>
            </w:r>
          </w:p>
          <w:p w14:paraId="40618474" w14:textId="77777777" w:rsidR="00C00D88" w:rsidRPr="00C00D88" w:rsidRDefault="00C00D88" w:rsidP="00C00D88">
            <w:pPr>
              <w:suppressAutoHyphens w:val="0"/>
              <w:spacing w:before="120" w:after="120"/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Nettressursar til Horisontar 10</w:t>
            </w:r>
          </w:p>
          <w:p w14:paraId="78233705" w14:textId="77777777" w:rsidR="00C00D88" w:rsidRPr="00C00D88" w:rsidRDefault="00C00D88" w:rsidP="00C00D88">
            <w:pPr>
              <w:suppressAutoHyphens w:val="0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nn-NO" w:eastAsia="nb-NO"/>
              </w:rPr>
              <w:t>Lærers ressursperm</w:t>
            </w:r>
          </w:p>
        </w:tc>
      </w:tr>
      <w:tr w:rsidR="00C00D88" w:rsidRPr="00C00D88" w14:paraId="4898AF79" w14:textId="77777777" w:rsidTr="005C262B">
        <w:trPr>
          <w:trHeight w:val="396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50169AB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eastAsia="nb-NO"/>
              </w:rPr>
              <w:t>Arbeidsmåter /Organisering</w:t>
            </w:r>
          </w:p>
          <w:p w14:paraId="323FB6A3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  <w:r w:rsidRPr="00C00D88">
              <w:rPr>
                <w:rFonts w:ascii="Cambria" w:hAnsi="Cambria" w:cs="Calibri"/>
                <w:sz w:val="16"/>
                <w:szCs w:val="16"/>
                <w:lang w:eastAsia="nb-NO"/>
              </w:rPr>
              <w:t>(Måter fagstoffet har blitt jobbet med.)</w:t>
            </w: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6C2C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  <w:r w:rsidRPr="00C00D88">
              <w:rPr>
                <w:rFonts w:ascii="Cambria" w:hAnsi="Cambria" w:cs="Arial"/>
                <w:sz w:val="16"/>
                <w:szCs w:val="16"/>
                <w:lang w:val="nn-NO" w:eastAsia="nb-NO"/>
              </w:rPr>
              <w:t>Ein liten gjennomgang av stoff - repetisjon, heimelekse, arbeidsoppgåver. Flerkolonnenotat. Samtale.</w:t>
            </w:r>
          </w:p>
        </w:tc>
      </w:tr>
      <w:tr w:rsidR="00C00D88" w:rsidRPr="00C00D88" w14:paraId="509C9F14" w14:textId="77777777" w:rsidTr="005C262B">
        <w:trPr>
          <w:trHeight w:val="155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490867B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val="en-GB" w:eastAsia="nb-NO"/>
              </w:rPr>
            </w:pPr>
            <w:r w:rsidRPr="00C00D88">
              <w:rPr>
                <w:rFonts w:ascii="Cambria" w:hAnsi="Cambria" w:cs="Calibri"/>
                <w:b/>
                <w:sz w:val="16"/>
                <w:szCs w:val="16"/>
                <w:lang w:val="en-GB" w:eastAsia="nb-NO"/>
              </w:rPr>
              <w:t>Generell info</w:t>
            </w:r>
          </w:p>
          <w:p w14:paraId="5783E823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b/>
                <w:sz w:val="16"/>
                <w:szCs w:val="16"/>
                <w:lang w:eastAsia="nb-NO"/>
              </w:rPr>
            </w:pPr>
          </w:p>
        </w:tc>
        <w:tc>
          <w:tcPr>
            <w:tcW w:w="8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5D2E" w14:textId="77777777" w:rsidR="00C00D88" w:rsidRPr="00C00D88" w:rsidRDefault="00C00D88" w:rsidP="00C00D88">
            <w:pPr>
              <w:suppressAutoHyphens w:val="0"/>
              <w:spacing w:before="120" w:after="120"/>
              <w:jc w:val="both"/>
              <w:rPr>
                <w:rFonts w:ascii="Cambria" w:hAnsi="Cambria" w:cs="Calibri"/>
                <w:noProof/>
                <w:sz w:val="16"/>
                <w:szCs w:val="16"/>
                <w:lang w:eastAsia="nb-NO"/>
              </w:rPr>
            </w:pPr>
          </w:p>
        </w:tc>
      </w:tr>
      <w:tr w:rsidR="00C00D88" w:rsidRPr="00C00D88" w14:paraId="54685FF7" w14:textId="77777777" w:rsidTr="005C262B">
        <w:trPr>
          <w:trHeight w:val="430"/>
        </w:trPr>
        <w:tc>
          <w:tcPr>
            <w:tcW w:w="1043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238F955D" w14:textId="77777777" w:rsidR="00C00D88" w:rsidRPr="00C00D88" w:rsidRDefault="00C00D88" w:rsidP="00C00D88">
            <w:pPr>
              <w:numPr>
                <w:ilvl w:val="12"/>
                <w:numId w:val="0"/>
              </w:numPr>
              <w:suppressAutoHyphens w:val="0"/>
              <w:rPr>
                <w:rFonts w:ascii="Cambria" w:hAnsi="Cambria" w:cs="Calibri"/>
                <w:sz w:val="16"/>
                <w:szCs w:val="16"/>
                <w:lang w:eastAsia="nb-NO"/>
              </w:rPr>
            </w:pPr>
          </w:p>
          <w:p w14:paraId="5661D51E" w14:textId="77777777" w:rsidR="00C00D88" w:rsidRPr="00C00D88" w:rsidRDefault="00C00D88" w:rsidP="00C00D88">
            <w:pPr>
              <w:suppressAutoHyphens w:val="0"/>
              <w:rPr>
                <w:lang w:eastAsia="nb-NO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242"/>
              <w:gridCol w:w="2977"/>
              <w:gridCol w:w="2977"/>
              <w:gridCol w:w="2855"/>
            </w:tblGrid>
            <w:tr w:rsidR="00C00D88" w:rsidRPr="00C00D88" w14:paraId="4159DF6D" w14:textId="77777777" w:rsidTr="005C262B">
              <w:trPr>
                <w:trHeight w:val="850"/>
              </w:trPr>
              <w:tc>
                <w:tcPr>
                  <w:tcW w:w="7196" w:type="dxa"/>
                  <w:gridSpan w:val="3"/>
                  <w:shd w:val="clear" w:color="auto" w:fill="auto"/>
                </w:tcPr>
                <w:p w14:paraId="0239D2E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F5D2DE0" w14:textId="77777777" w:rsidR="00C00D88" w:rsidRPr="00C00D88" w:rsidRDefault="00C00D88" w:rsidP="00C00D88">
                  <w:pPr>
                    <w:shd w:val="clear" w:color="auto" w:fill="A6A6A6"/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34B5E68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C00D88" w:rsidRPr="00C00D88" w14:paraId="692D04FB" w14:textId="77777777" w:rsidTr="005C262B">
              <w:tc>
                <w:tcPr>
                  <w:tcW w:w="421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FDD2148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515281F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Anvending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285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65511DD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73F2F95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4B54E4A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12D40D45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6C0DD18D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C00D88" w:rsidRPr="00C00D88" w14:paraId="191DAA3F" w14:textId="77777777" w:rsidTr="005C262B">
              <w:tc>
                <w:tcPr>
                  <w:tcW w:w="12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FBFBF"/>
                </w:tcPr>
                <w:p w14:paraId="7F250DA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6A6A6"/>
                </w:tcPr>
                <w:p w14:paraId="4B891B1A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65E19C1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C00D88">
                    <w:rPr>
                      <w:rFonts w:ascii="Calibri" w:hAnsi="Calibri" w:cs="Calibri"/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B2D406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320C4513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1BC2B056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16F3A33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1BC86160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714C59CB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46BFDAC8" w14:textId="77777777" w:rsidTr="005C262B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</w:tcBorders>
                  <w:shd w:val="clear" w:color="auto" w:fill="BFBFBF"/>
                </w:tcPr>
                <w:p w14:paraId="22190323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9A1DCC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1775EAE9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21C1B148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1EBAD952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012FE12E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DE52A4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85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00152883" w14:textId="77777777" w:rsidR="00C00D88" w:rsidRPr="00C00D88" w:rsidRDefault="00C00D88" w:rsidP="00C00D88">
                  <w:pPr>
                    <w:suppressAutoHyphens w:val="0"/>
                    <w:snapToGrid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C00D88" w:rsidRPr="00C00D88" w14:paraId="50B045B3" w14:textId="77777777" w:rsidTr="005C262B">
              <w:trPr>
                <w:trHeight w:val="1904"/>
              </w:trPr>
              <w:tc>
                <w:tcPr>
                  <w:tcW w:w="124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D9D9D9"/>
                </w:tcPr>
                <w:p w14:paraId="4938FACB" w14:textId="77777777" w:rsidR="00C00D88" w:rsidRPr="00C00D88" w:rsidRDefault="00C00D88" w:rsidP="00C00D88">
                  <w:pPr>
                    <w:suppressAutoHyphens w:val="0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9FA1C3B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7B19DF2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A9274DF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4F9A4E2D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6DB5F2E8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3490F5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13AA0FC0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7E2AFF41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528F5DE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6111E8A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16BC3D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storedeler av læringsmåla </w:t>
                  </w:r>
                </w:p>
                <w:p w14:paraId="0E402FC7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4F75A0EF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6EABE124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52E906A2" w14:textId="77777777" w:rsidR="00C00D88" w:rsidRPr="00C00D88" w:rsidRDefault="00C00D88" w:rsidP="00C00D88">
                  <w:pPr>
                    <w:numPr>
                      <w:ilvl w:val="0"/>
                      <w:numId w:val="49"/>
                    </w:numPr>
                    <w:suppressAutoHyphens w:val="0"/>
                    <w:spacing w:line="276" w:lineRule="auto"/>
                    <w:ind w:left="454"/>
                    <w:rPr>
                      <w:lang w:val="nn-NO" w:eastAsia="nb-NO"/>
                    </w:rPr>
                  </w:pPr>
                  <w:r w:rsidRPr="00C00D88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156EBD7F" w14:textId="77777777" w:rsidR="00C00D88" w:rsidRPr="00C00D88" w:rsidRDefault="00C00D88" w:rsidP="00C00D88">
            <w:pPr>
              <w:suppressAutoHyphens w:val="0"/>
              <w:jc w:val="both"/>
              <w:rPr>
                <w:rFonts w:ascii="Cambria" w:hAnsi="Cambria" w:cs="Calibri"/>
                <w:sz w:val="16"/>
                <w:szCs w:val="16"/>
                <w:lang w:val="nn-NO" w:eastAsia="nb-NO"/>
              </w:rPr>
            </w:pPr>
          </w:p>
        </w:tc>
      </w:tr>
    </w:tbl>
    <w:p w14:paraId="3F708674" w14:textId="17300150" w:rsidR="00751504" w:rsidRPr="001F0EFC" w:rsidRDefault="00751504">
      <w:pPr>
        <w:rPr>
          <w:b/>
          <w:lang w:val="nn-NO"/>
        </w:rPr>
      </w:pPr>
    </w:p>
    <w:sectPr w:rsidR="00751504" w:rsidRPr="001F0EFC" w:rsidSect="00343CB7">
      <w:headerReference w:type="default" r:id="rId20"/>
      <w:pgSz w:w="11905" w:h="16837"/>
      <w:pgMar w:top="1077" w:right="1440" w:bottom="1077" w:left="11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79EA6" w14:textId="77777777" w:rsidR="00BA41E7" w:rsidRDefault="00BA41E7">
      <w:r>
        <w:separator/>
      </w:r>
    </w:p>
  </w:endnote>
  <w:endnote w:type="continuationSeparator" w:id="0">
    <w:p w14:paraId="50B7E64B" w14:textId="77777777" w:rsidR="00BA41E7" w:rsidRDefault="00BA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0ED97" w14:textId="77777777" w:rsidR="00BA41E7" w:rsidRDefault="00BA41E7">
      <w:r>
        <w:separator/>
      </w:r>
    </w:p>
  </w:footnote>
  <w:footnote w:type="continuationSeparator" w:id="0">
    <w:p w14:paraId="0FCC5962" w14:textId="77777777" w:rsidR="00BA41E7" w:rsidRDefault="00BA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85ED" w14:textId="77777777" w:rsidR="00CB0F51" w:rsidRDefault="00CB0F51">
    <w:pPr>
      <w:pStyle w:val="Topptekst"/>
    </w:pPr>
    <w:r w:rsidRPr="00CB0F51">
      <w:rPr>
        <w:rFonts w:ascii="Cambria" w:hAnsi="Cambria" w:cs="Cambria"/>
        <w:szCs w:val="24"/>
      </w:rPr>
      <w:t>Fagrapport - lokalt gitt eksamen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10" w15:restartNumberingAfterBreak="0">
    <w:nsid w:val="00BF5FDD"/>
    <w:multiLevelType w:val="hybridMultilevel"/>
    <w:tmpl w:val="B732B1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018F6"/>
    <w:multiLevelType w:val="hybridMultilevel"/>
    <w:tmpl w:val="799CF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C6477"/>
    <w:multiLevelType w:val="multilevel"/>
    <w:tmpl w:val="C9A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9208D9"/>
    <w:multiLevelType w:val="hybridMultilevel"/>
    <w:tmpl w:val="1C9A9126"/>
    <w:lvl w:ilvl="0" w:tplc="0414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ABB1F11"/>
    <w:multiLevelType w:val="hybridMultilevel"/>
    <w:tmpl w:val="65EA5A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B2EEF"/>
    <w:multiLevelType w:val="hybridMultilevel"/>
    <w:tmpl w:val="A1FCC9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0F6C15"/>
    <w:multiLevelType w:val="multilevel"/>
    <w:tmpl w:val="697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2A0002"/>
    <w:multiLevelType w:val="hybridMultilevel"/>
    <w:tmpl w:val="5488688C"/>
    <w:lvl w:ilvl="0" w:tplc="F4F2B23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E662C"/>
    <w:multiLevelType w:val="hybridMultilevel"/>
    <w:tmpl w:val="D27ED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7271B"/>
    <w:multiLevelType w:val="hybridMultilevel"/>
    <w:tmpl w:val="BB46EE86"/>
    <w:lvl w:ilvl="0" w:tplc="881E48F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83D27"/>
    <w:multiLevelType w:val="hybridMultilevel"/>
    <w:tmpl w:val="803AA5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84BA7"/>
    <w:multiLevelType w:val="hybridMultilevel"/>
    <w:tmpl w:val="079C5D16"/>
    <w:lvl w:ilvl="0" w:tplc="028061C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54FB8"/>
    <w:multiLevelType w:val="hybridMultilevel"/>
    <w:tmpl w:val="198C5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52FB"/>
    <w:multiLevelType w:val="hybridMultilevel"/>
    <w:tmpl w:val="68B6698C"/>
    <w:lvl w:ilvl="0" w:tplc="81C263D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D29AC"/>
    <w:multiLevelType w:val="hybridMultilevel"/>
    <w:tmpl w:val="32D0B31E"/>
    <w:lvl w:ilvl="0" w:tplc="E1006200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61AE7"/>
    <w:multiLevelType w:val="hybridMultilevel"/>
    <w:tmpl w:val="74AC8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8357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13200B"/>
    <w:multiLevelType w:val="hybridMultilevel"/>
    <w:tmpl w:val="F1027C5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1714E8"/>
    <w:multiLevelType w:val="hybridMultilevel"/>
    <w:tmpl w:val="738EA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F476C"/>
    <w:multiLevelType w:val="hybridMultilevel"/>
    <w:tmpl w:val="6772F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2A36C9"/>
    <w:multiLevelType w:val="hybridMultilevel"/>
    <w:tmpl w:val="D8A492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EA3062"/>
    <w:multiLevelType w:val="hybridMultilevel"/>
    <w:tmpl w:val="4006A014"/>
    <w:lvl w:ilvl="0" w:tplc="F28CAF22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10F49"/>
    <w:multiLevelType w:val="hybridMultilevel"/>
    <w:tmpl w:val="71D2E0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0D2520"/>
    <w:multiLevelType w:val="hybridMultilevel"/>
    <w:tmpl w:val="70A4DA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7840D1"/>
    <w:multiLevelType w:val="multilevel"/>
    <w:tmpl w:val="86A87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en-GB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884691"/>
    <w:multiLevelType w:val="hybridMultilevel"/>
    <w:tmpl w:val="7B62C6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13B42"/>
    <w:multiLevelType w:val="hybridMultilevel"/>
    <w:tmpl w:val="84FC4756"/>
    <w:lvl w:ilvl="0" w:tplc="C296839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118D1"/>
    <w:multiLevelType w:val="hybridMultilevel"/>
    <w:tmpl w:val="72B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7693D"/>
    <w:multiLevelType w:val="multilevel"/>
    <w:tmpl w:val="476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A11CAA"/>
    <w:multiLevelType w:val="hybridMultilevel"/>
    <w:tmpl w:val="AD24F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F1DF6"/>
    <w:multiLevelType w:val="hybridMultilevel"/>
    <w:tmpl w:val="FC2815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83D5B"/>
    <w:multiLevelType w:val="hybridMultilevel"/>
    <w:tmpl w:val="2AC2D54E"/>
    <w:lvl w:ilvl="0" w:tplc="81C263D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730C8"/>
    <w:multiLevelType w:val="hybridMultilevel"/>
    <w:tmpl w:val="99C6C59C"/>
    <w:lvl w:ilvl="0" w:tplc="040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3" w15:restartNumberingAfterBreak="0">
    <w:nsid w:val="6C1107F2"/>
    <w:multiLevelType w:val="hybridMultilevel"/>
    <w:tmpl w:val="CCA2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A08E5"/>
    <w:multiLevelType w:val="hybridMultilevel"/>
    <w:tmpl w:val="DF9AB0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E4E0B"/>
    <w:multiLevelType w:val="hybridMultilevel"/>
    <w:tmpl w:val="0616FB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A86569"/>
    <w:multiLevelType w:val="hybridMultilevel"/>
    <w:tmpl w:val="729A08A8"/>
    <w:lvl w:ilvl="0" w:tplc="81C263D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39"/>
  </w:num>
  <w:num w:numId="12">
    <w:abstractNumId w:val="11"/>
  </w:num>
  <w:num w:numId="13">
    <w:abstractNumId w:val="32"/>
  </w:num>
  <w:num w:numId="14">
    <w:abstractNumId w:val="29"/>
  </w:num>
  <w:num w:numId="15">
    <w:abstractNumId w:val="40"/>
  </w:num>
  <w:num w:numId="16">
    <w:abstractNumId w:val="18"/>
  </w:num>
  <w:num w:numId="17">
    <w:abstractNumId w:val="28"/>
  </w:num>
  <w:num w:numId="18">
    <w:abstractNumId w:val="37"/>
  </w:num>
  <w:num w:numId="19">
    <w:abstractNumId w:val="43"/>
  </w:num>
  <w:num w:numId="20">
    <w:abstractNumId w:val="13"/>
  </w:num>
  <w:num w:numId="21">
    <w:abstractNumId w:val="3"/>
  </w:num>
  <w:num w:numId="22">
    <w:abstractNumId w:val="2"/>
  </w:num>
  <w:num w:numId="23">
    <w:abstractNumId w:val="1"/>
  </w:num>
  <w:num w:numId="24">
    <w:abstractNumId w:val="34"/>
  </w:num>
  <w:num w:numId="25">
    <w:abstractNumId w:val="38"/>
  </w:num>
  <w:num w:numId="26">
    <w:abstractNumId w:val="36"/>
  </w:num>
  <w:num w:numId="27">
    <w:abstractNumId w:val="20"/>
  </w:num>
  <w:num w:numId="28">
    <w:abstractNumId w:val="27"/>
  </w:num>
  <w:num w:numId="29">
    <w:abstractNumId w:val="26"/>
  </w:num>
  <w:num w:numId="30">
    <w:abstractNumId w:val="16"/>
  </w:num>
  <w:num w:numId="31">
    <w:abstractNumId w:val="17"/>
  </w:num>
  <w:num w:numId="32">
    <w:abstractNumId w:val="12"/>
  </w:num>
  <w:num w:numId="33">
    <w:abstractNumId w:val="14"/>
  </w:num>
  <w:num w:numId="34">
    <w:abstractNumId w:val="10"/>
  </w:num>
  <w:num w:numId="35">
    <w:abstractNumId w:val="22"/>
  </w:num>
  <w:num w:numId="36">
    <w:abstractNumId w:val="33"/>
  </w:num>
  <w:num w:numId="37">
    <w:abstractNumId w:val="45"/>
  </w:num>
  <w:num w:numId="38">
    <w:abstractNumId w:val="44"/>
  </w:num>
  <w:num w:numId="39">
    <w:abstractNumId w:val="30"/>
  </w:num>
  <w:num w:numId="40">
    <w:abstractNumId w:val="35"/>
  </w:num>
  <w:num w:numId="41">
    <w:abstractNumId w:val="15"/>
  </w:num>
  <w:num w:numId="42">
    <w:abstractNumId w:val="42"/>
  </w:num>
  <w:num w:numId="43">
    <w:abstractNumId w:val="24"/>
  </w:num>
  <w:num w:numId="44">
    <w:abstractNumId w:val="19"/>
  </w:num>
  <w:num w:numId="45">
    <w:abstractNumId w:val="41"/>
  </w:num>
  <w:num w:numId="46">
    <w:abstractNumId w:val="31"/>
  </w:num>
  <w:num w:numId="47">
    <w:abstractNumId w:val="46"/>
  </w:num>
  <w:num w:numId="48">
    <w:abstractNumId w:val="23"/>
  </w:num>
  <w:num w:numId="49">
    <w:abstractNumId w:val="9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9"/>
    <w:rsid w:val="00007CA1"/>
    <w:rsid w:val="00011741"/>
    <w:rsid w:val="00016307"/>
    <w:rsid w:val="00021D08"/>
    <w:rsid w:val="00034DAA"/>
    <w:rsid w:val="00034DB4"/>
    <w:rsid w:val="00040D77"/>
    <w:rsid w:val="0004523D"/>
    <w:rsid w:val="000746BC"/>
    <w:rsid w:val="0007536E"/>
    <w:rsid w:val="00077A11"/>
    <w:rsid w:val="00082DEF"/>
    <w:rsid w:val="000B56C5"/>
    <w:rsid w:val="000C188B"/>
    <w:rsid w:val="000D34A3"/>
    <w:rsid w:val="000D43F5"/>
    <w:rsid w:val="000E193D"/>
    <w:rsid w:val="000E3376"/>
    <w:rsid w:val="000E759A"/>
    <w:rsid w:val="000E7943"/>
    <w:rsid w:val="000F4BB8"/>
    <w:rsid w:val="00106905"/>
    <w:rsid w:val="0011449E"/>
    <w:rsid w:val="001265B9"/>
    <w:rsid w:val="00130BD2"/>
    <w:rsid w:val="001325F4"/>
    <w:rsid w:val="00134246"/>
    <w:rsid w:val="00135577"/>
    <w:rsid w:val="00136948"/>
    <w:rsid w:val="001407D9"/>
    <w:rsid w:val="00147137"/>
    <w:rsid w:val="00151D8C"/>
    <w:rsid w:val="00155F23"/>
    <w:rsid w:val="00156999"/>
    <w:rsid w:val="00160FAA"/>
    <w:rsid w:val="00163E1E"/>
    <w:rsid w:val="001703CA"/>
    <w:rsid w:val="001710A4"/>
    <w:rsid w:val="0018481B"/>
    <w:rsid w:val="00191699"/>
    <w:rsid w:val="001A6452"/>
    <w:rsid w:val="001B0FA3"/>
    <w:rsid w:val="001B799F"/>
    <w:rsid w:val="001C5821"/>
    <w:rsid w:val="001C61F0"/>
    <w:rsid w:val="001C7E76"/>
    <w:rsid w:val="001D2A97"/>
    <w:rsid w:val="001E2F81"/>
    <w:rsid w:val="001E4198"/>
    <w:rsid w:val="001E6A35"/>
    <w:rsid w:val="001F0EFC"/>
    <w:rsid w:val="00203FFB"/>
    <w:rsid w:val="0020460D"/>
    <w:rsid w:val="002046B9"/>
    <w:rsid w:val="0021732B"/>
    <w:rsid w:val="0024511A"/>
    <w:rsid w:val="00247B3E"/>
    <w:rsid w:val="00267AB7"/>
    <w:rsid w:val="00274DA0"/>
    <w:rsid w:val="0028600C"/>
    <w:rsid w:val="0028659D"/>
    <w:rsid w:val="0028667C"/>
    <w:rsid w:val="00287291"/>
    <w:rsid w:val="00290DC9"/>
    <w:rsid w:val="00296436"/>
    <w:rsid w:val="002A242F"/>
    <w:rsid w:val="002B3229"/>
    <w:rsid w:val="002B66D3"/>
    <w:rsid w:val="002C12B1"/>
    <w:rsid w:val="002D534C"/>
    <w:rsid w:val="002F208D"/>
    <w:rsid w:val="002F2E42"/>
    <w:rsid w:val="003219C0"/>
    <w:rsid w:val="00325A6A"/>
    <w:rsid w:val="00343CB7"/>
    <w:rsid w:val="003522FE"/>
    <w:rsid w:val="00375046"/>
    <w:rsid w:val="00377F60"/>
    <w:rsid w:val="0038767F"/>
    <w:rsid w:val="003C49D2"/>
    <w:rsid w:val="00426A51"/>
    <w:rsid w:val="00455888"/>
    <w:rsid w:val="0045601D"/>
    <w:rsid w:val="00457AC3"/>
    <w:rsid w:val="00472B59"/>
    <w:rsid w:val="004B2A69"/>
    <w:rsid w:val="004B5E27"/>
    <w:rsid w:val="004B63B3"/>
    <w:rsid w:val="004C3A94"/>
    <w:rsid w:val="004D46D9"/>
    <w:rsid w:val="004E31E1"/>
    <w:rsid w:val="004F22D2"/>
    <w:rsid w:val="004F5886"/>
    <w:rsid w:val="00515B93"/>
    <w:rsid w:val="00517418"/>
    <w:rsid w:val="0052005F"/>
    <w:rsid w:val="005208D4"/>
    <w:rsid w:val="005375FD"/>
    <w:rsid w:val="00540097"/>
    <w:rsid w:val="00542FF5"/>
    <w:rsid w:val="00556EC7"/>
    <w:rsid w:val="0056306E"/>
    <w:rsid w:val="00567C12"/>
    <w:rsid w:val="005847A2"/>
    <w:rsid w:val="005956E8"/>
    <w:rsid w:val="005A00C5"/>
    <w:rsid w:val="005A3B81"/>
    <w:rsid w:val="005A70FC"/>
    <w:rsid w:val="005A7312"/>
    <w:rsid w:val="005C0A44"/>
    <w:rsid w:val="005D06DE"/>
    <w:rsid w:val="005D1F77"/>
    <w:rsid w:val="005E0A42"/>
    <w:rsid w:val="005E1C11"/>
    <w:rsid w:val="005F40FC"/>
    <w:rsid w:val="00602B2E"/>
    <w:rsid w:val="00617F90"/>
    <w:rsid w:val="0063226E"/>
    <w:rsid w:val="00633F2E"/>
    <w:rsid w:val="006349ED"/>
    <w:rsid w:val="00644AD5"/>
    <w:rsid w:val="00646886"/>
    <w:rsid w:val="00657E0D"/>
    <w:rsid w:val="00670FD8"/>
    <w:rsid w:val="006906AE"/>
    <w:rsid w:val="006A28EE"/>
    <w:rsid w:val="006B3EE5"/>
    <w:rsid w:val="006C2493"/>
    <w:rsid w:val="006E13ED"/>
    <w:rsid w:val="006E3FA9"/>
    <w:rsid w:val="006E61C0"/>
    <w:rsid w:val="006E6396"/>
    <w:rsid w:val="007075F9"/>
    <w:rsid w:val="00716A0F"/>
    <w:rsid w:val="00746DCA"/>
    <w:rsid w:val="0074720D"/>
    <w:rsid w:val="00751504"/>
    <w:rsid w:val="00751DF3"/>
    <w:rsid w:val="00772BE4"/>
    <w:rsid w:val="00773888"/>
    <w:rsid w:val="00787434"/>
    <w:rsid w:val="007A56D5"/>
    <w:rsid w:val="007B0FE0"/>
    <w:rsid w:val="007D163C"/>
    <w:rsid w:val="007F474B"/>
    <w:rsid w:val="0081328F"/>
    <w:rsid w:val="0081372C"/>
    <w:rsid w:val="0082252C"/>
    <w:rsid w:val="00830FB1"/>
    <w:rsid w:val="00853BA8"/>
    <w:rsid w:val="0087626D"/>
    <w:rsid w:val="00891DA7"/>
    <w:rsid w:val="00897578"/>
    <w:rsid w:val="008A5D76"/>
    <w:rsid w:val="008B199A"/>
    <w:rsid w:val="008B19AC"/>
    <w:rsid w:val="008B5F3E"/>
    <w:rsid w:val="008B61BD"/>
    <w:rsid w:val="008B76C0"/>
    <w:rsid w:val="008C1752"/>
    <w:rsid w:val="008C1EBB"/>
    <w:rsid w:val="008C4727"/>
    <w:rsid w:val="008D17D6"/>
    <w:rsid w:val="008E65BA"/>
    <w:rsid w:val="00907A8E"/>
    <w:rsid w:val="0092288B"/>
    <w:rsid w:val="009329F2"/>
    <w:rsid w:val="00935E96"/>
    <w:rsid w:val="00935F67"/>
    <w:rsid w:val="00970162"/>
    <w:rsid w:val="00972B16"/>
    <w:rsid w:val="00977DF4"/>
    <w:rsid w:val="00981789"/>
    <w:rsid w:val="00983E26"/>
    <w:rsid w:val="00985019"/>
    <w:rsid w:val="00990A3F"/>
    <w:rsid w:val="00993A3F"/>
    <w:rsid w:val="009A5D98"/>
    <w:rsid w:val="009B0471"/>
    <w:rsid w:val="009B1F4C"/>
    <w:rsid w:val="009B2A71"/>
    <w:rsid w:val="009B5375"/>
    <w:rsid w:val="009B5F1A"/>
    <w:rsid w:val="009D207C"/>
    <w:rsid w:val="009D24C0"/>
    <w:rsid w:val="009E57F5"/>
    <w:rsid w:val="009F5B5B"/>
    <w:rsid w:val="00A01A11"/>
    <w:rsid w:val="00A0450D"/>
    <w:rsid w:val="00A1036D"/>
    <w:rsid w:val="00A27D98"/>
    <w:rsid w:val="00A30E9C"/>
    <w:rsid w:val="00A34281"/>
    <w:rsid w:val="00A35EA7"/>
    <w:rsid w:val="00A426C0"/>
    <w:rsid w:val="00A504A5"/>
    <w:rsid w:val="00A5284F"/>
    <w:rsid w:val="00A65136"/>
    <w:rsid w:val="00A70F9B"/>
    <w:rsid w:val="00A745DE"/>
    <w:rsid w:val="00AB5433"/>
    <w:rsid w:val="00AC6E83"/>
    <w:rsid w:val="00AE2317"/>
    <w:rsid w:val="00AE7231"/>
    <w:rsid w:val="00AF03AE"/>
    <w:rsid w:val="00AF597A"/>
    <w:rsid w:val="00AF7892"/>
    <w:rsid w:val="00B02F16"/>
    <w:rsid w:val="00B232EB"/>
    <w:rsid w:val="00B34FEE"/>
    <w:rsid w:val="00B37DEA"/>
    <w:rsid w:val="00B41128"/>
    <w:rsid w:val="00B431F6"/>
    <w:rsid w:val="00B44F35"/>
    <w:rsid w:val="00B7044E"/>
    <w:rsid w:val="00B71FA3"/>
    <w:rsid w:val="00BA41E7"/>
    <w:rsid w:val="00BB0815"/>
    <w:rsid w:val="00BB1D33"/>
    <w:rsid w:val="00BC033F"/>
    <w:rsid w:val="00BC2033"/>
    <w:rsid w:val="00BC6B97"/>
    <w:rsid w:val="00BF06E1"/>
    <w:rsid w:val="00C00D88"/>
    <w:rsid w:val="00C05B62"/>
    <w:rsid w:val="00C21B95"/>
    <w:rsid w:val="00C2489E"/>
    <w:rsid w:val="00C33EA2"/>
    <w:rsid w:val="00C42DFA"/>
    <w:rsid w:val="00C5648E"/>
    <w:rsid w:val="00C60367"/>
    <w:rsid w:val="00C62C55"/>
    <w:rsid w:val="00C65BD3"/>
    <w:rsid w:val="00C66469"/>
    <w:rsid w:val="00CB0F51"/>
    <w:rsid w:val="00CB6871"/>
    <w:rsid w:val="00CC746B"/>
    <w:rsid w:val="00D02852"/>
    <w:rsid w:val="00D12BFC"/>
    <w:rsid w:val="00D27E99"/>
    <w:rsid w:val="00D4032F"/>
    <w:rsid w:val="00D478B7"/>
    <w:rsid w:val="00D55D00"/>
    <w:rsid w:val="00D62B90"/>
    <w:rsid w:val="00D6324F"/>
    <w:rsid w:val="00D63610"/>
    <w:rsid w:val="00DA0D94"/>
    <w:rsid w:val="00DB0572"/>
    <w:rsid w:val="00DC246E"/>
    <w:rsid w:val="00DD1F00"/>
    <w:rsid w:val="00DF40AA"/>
    <w:rsid w:val="00E062A3"/>
    <w:rsid w:val="00E22111"/>
    <w:rsid w:val="00E27385"/>
    <w:rsid w:val="00E409A6"/>
    <w:rsid w:val="00E41A81"/>
    <w:rsid w:val="00E4541F"/>
    <w:rsid w:val="00E533D2"/>
    <w:rsid w:val="00E54097"/>
    <w:rsid w:val="00E62F87"/>
    <w:rsid w:val="00E64EF4"/>
    <w:rsid w:val="00E71D03"/>
    <w:rsid w:val="00E738EB"/>
    <w:rsid w:val="00E76830"/>
    <w:rsid w:val="00E85FC4"/>
    <w:rsid w:val="00EC46C2"/>
    <w:rsid w:val="00ED7080"/>
    <w:rsid w:val="00F05CF6"/>
    <w:rsid w:val="00F06B07"/>
    <w:rsid w:val="00F31800"/>
    <w:rsid w:val="00F32D4C"/>
    <w:rsid w:val="00F40CDF"/>
    <w:rsid w:val="00F43148"/>
    <w:rsid w:val="00F53B58"/>
    <w:rsid w:val="00F64283"/>
    <w:rsid w:val="00F92763"/>
    <w:rsid w:val="00F97C19"/>
    <w:rsid w:val="00FA6EF5"/>
    <w:rsid w:val="00FD354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2519993F"/>
  <w15:docId w15:val="{E18D33F5-1872-4E07-A40A-5072F5E1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16"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972B1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972B16"/>
    <w:pPr>
      <w:keepNext/>
      <w:numPr>
        <w:ilvl w:val="1"/>
        <w:numId w:val="1"/>
      </w:numPr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972B16"/>
    <w:pPr>
      <w:keepNext/>
      <w:numPr>
        <w:ilvl w:val="2"/>
        <w:numId w:val="1"/>
      </w:numPr>
      <w:jc w:val="right"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link w:val="Overskrift4Tegn"/>
    <w:qFormat/>
    <w:rsid w:val="00972B16"/>
    <w:pPr>
      <w:keepNext/>
      <w:numPr>
        <w:ilvl w:val="3"/>
        <w:numId w:val="1"/>
      </w:numPr>
      <w:jc w:val="center"/>
      <w:outlineLvl w:val="3"/>
    </w:pPr>
    <w:rPr>
      <w:bCs/>
      <w:sz w:val="28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C00D88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nb-NO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00D88"/>
    <w:pPr>
      <w:keepNext/>
      <w:keepLines/>
      <w:spacing w:before="40"/>
      <w:outlineLvl w:val="6"/>
    </w:pPr>
    <w:rPr>
      <w:rFonts w:ascii="Cambria" w:hAnsi="Cambria"/>
      <w:i/>
      <w:iCs/>
      <w:color w:val="40404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sid w:val="00972B16"/>
    <w:rPr>
      <w:rFonts w:ascii="Symbol" w:hAnsi="Symbol"/>
    </w:rPr>
  </w:style>
  <w:style w:type="character" w:customStyle="1" w:styleId="WW8Num1z1">
    <w:name w:val="WW8Num1z1"/>
    <w:rsid w:val="00972B16"/>
    <w:rPr>
      <w:rFonts w:ascii="Courier New" w:hAnsi="Courier New" w:cs="Courier New"/>
    </w:rPr>
  </w:style>
  <w:style w:type="character" w:customStyle="1" w:styleId="WW8Num1z2">
    <w:name w:val="WW8Num1z2"/>
    <w:rsid w:val="00972B16"/>
    <w:rPr>
      <w:rFonts w:ascii="Wingdings" w:hAnsi="Wingdings"/>
    </w:rPr>
  </w:style>
  <w:style w:type="character" w:customStyle="1" w:styleId="WW8Num2z0">
    <w:name w:val="WW8Num2z0"/>
    <w:rsid w:val="00972B16"/>
    <w:rPr>
      <w:rFonts w:ascii="Symbol" w:hAnsi="Symbol"/>
      <w:sz w:val="20"/>
    </w:rPr>
  </w:style>
  <w:style w:type="character" w:customStyle="1" w:styleId="WW8Num2z1">
    <w:name w:val="WW8Num2z1"/>
    <w:rsid w:val="00972B16"/>
    <w:rPr>
      <w:rFonts w:ascii="Courier New" w:hAnsi="Courier New"/>
      <w:sz w:val="20"/>
    </w:rPr>
  </w:style>
  <w:style w:type="character" w:customStyle="1" w:styleId="WW8Num2z2">
    <w:name w:val="WW8Num2z2"/>
    <w:rsid w:val="00972B16"/>
    <w:rPr>
      <w:rFonts w:ascii="Wingdings" w:hAnsi="Wingdings"/>
      <w:sz w:val="20"/>
    </w:rPr>
  </w:style>
  <w:style w:type="character" w:customStyle="1" w:styleId="WW8Num3z0">
    <w:name w:val="WW8Num3z0"/>
    <w:rsid w:val="00972B16"/>
    <w:rPr>
      <w:b/>
    </w:rPr>
  </w:style>
  <w:style w:type="character" w:customStyle="1" w:styleId="WW8Num4z0">
    <w:name w:val="WW8Num4z0"/>
    <w:rsid w:val="00972B16"/>
    <w:rPr>
      <w:rFonts w:ascii="Symbol" w:hAnsi="Symbol"/>
    </w:rPr>
  </w:style>
  <w:style w:type="character" w:customStyle="1" w:styleId="WW8Num4z1">
    <w:name w:val="WW8Num4z1"/>
    <w:rsid w:val="00972B16"/>
    <w:rPr>
      <w:rFonts w:ascii="Courier New" w:hAnsi="Courier New" w:cs="Courier New"/>
    </w:rPr>
  </w:style>
  <w:style w:type="character" w:customStyle="1" w:styleId="WW8Num4z2">
    <w:name w:val="WW8Num4z2"/>
    <w:rsid w:val="00972B16"/>
    <w:rPr>
      <w:rFonts w:ascii="Wingdings" w:hAnsi="Wingdings"/>
    </w:rPr>
  </w:style>
  <w:style w:type="character" w:customStyle="1" w:styleId="WW8Num5z0">
    <w:name w:val="WW8Num5z0"/>
    <w:rsid w:val="00972B16"/>
    <w:rPr>
      <w:rFonts w:ascii="Symbol" w:hAnsi="Symbol"/>
    </w:rPr>
  </w:style>
  <w:style w:type="character" w:customStyle="1" w:styleId="WW8Num5z1">
    <w:name w:val="WW8Num5z1"/>
    <w:rsid w:val="00972B16"/>
    <w:rPr>
      <w:rFonts w:ascii="Courier New" w:hAnsi="Courier New" w:cs="Courier New"/>
    </w:rPr>
  </w:style>
  <w:style w:type="character" w:customStyle="1" w:styleId="WW8Num5z2">
    <w:name w:val="WW8Num5z2"/>
    <w:rsid w:val="00972B16"/>
    <w:rPr>
      <w:rFonts w:ascii="Wingdings" w:hAnsi="Wingdings"/>
    </w:rPr>
  </w:style>
  <w:style w:type="character" w:customStyle="1" w:styleId="WW8Num6z0">
    <w:name w:val="WW8Num6z0"/>
    <w:rsid w:val="00972B16"/>
    <w:rPr>
      <w:rFonts w:ascii="Symbol" w:hAnsi="Symbol"/>
      <w:sz w:val="20"/>
    </w:rPr>
  </w:style>
  <w:style w:type="character" w:customStyle="1" w:styleId="WW8Num6z1">
    <w:name w:val="WW8Num6z1"/>
    <w:rsid w:val="00972B16"/>
    <w:rPr>
      <w:rFonts w:ascii="Courier New" w:hAnsi="Courier New"/>
      <w:sz w:val="20"/>
    </w:rPr>
  </w:style>
  <w:style w:type="character" w:customStyle="1" w:styleId="WW8Num6z2">
    <w:name w:val="WW8Num6z2"/>
    <w:rsid w:val="00972B16"/>
    <w:rPr>
      <w:rFonts w:ascii="Wingdings" w:hAnsi="Wingdings"/>
      <w:sz w:val="20"/>
    </w:rPr>
  </w:style>
  <w:style w:type="character" w:customStyle="1" w:styleId="WW8Num7z0">
    <w:name w:val="WW8Num7z0"/>
    <w:rsid w:val="00972B16"/>
    <w:rPr>
      <w:rFonts w:ascii="Symbol" w:hAnsi="Symbol"/>
    </w:rPr>
  </w:style>
  <w:style w:type="character" w:customStyle="1" w:styleId="WW8Num7z1">
    <w:name w:val="WW8Num7z1"/>
    <w:rsid w:val="00972B16"/>
    <w:rPr>
      <w:rFonts w:ascii="Courier New" w:hAnsi="Courier New" w:cs="Courier New"/>
    </w:rPr>
  </w:style>
  <w:style w:type="character" w:customStyle="1" w:styleId="WW8Num7z2">
    <w:name w:val="WW8Num7z2"/>
    <w:rsid w:val="00972B16"/>
    <w:rPr>
      <w:rFonts w:ascii="Wingdings" w:hAnsi="Wingdings"/>
    </w:rPr>
  </w:style>
  <w:style w:type="character" w:customStyle="1" w:styleId="WW8Num8z0">
    <w:name w:val="WW8Num8z0"/>
    <w:rsid w:val="00972B16"/>
    <w:rPr>
      <w:b/>
    </w:rPr>
  </w:style>
  <w:style w:type="character" w:customStyle="1" w:styleId="WW8Num9z0">
    <w:name w:val="WW8Num9z0"/>
    <w:rsid w:val="00972B16"/>
    <w:rPr>
      <w:rFonts w:ascii="Symbol" w:hAnsi="Symbol"/>
      <w:sz w:val="20"/>
      <w:lang w:val="en-GB"/>
    </w:rPr>
  </w:style>
  <w:style w:type="character" w:customStyle="1" w:styleId="WW8Num9z1">
    <w:name w:val="WW8Num9z1"/>
    <w:rsid w:val="00972B16"/>
    <w:rPr>
      <w:rFonts w:ascii="Courier New" w:hAnsi="Courier New"/>
      <w:sz w:val="20"/>
    </w:rPr>
  </w:style>
  <w:style w:type="character" w:customStyle="1" w:styleId="WW8Num9z2">
    <w:name w:val="WW8Num9z2"/>
    <w:rsid w:val="00972B16"/>
    <w:rPr>
      <w:rFonts w:ascii="Wingdings" w:hAnsi="Wingdings"/>
      <w:sz w:val="20"/>
    </w:rPr>
  </w:style>
  <w:style w:type="character" w:customStyle="1" w:styleId="WW8Num10z0">
    <w:name w:val="WW8Num10z0"/>
    <w:rsid w:val="00972B16"/>
    <w:rPr>
      <w:rFonts w:ascii="Comic Sans MS" w:eastAsia="Times New Roman" w:hAnsi="Comic Sans MS" w:cs="Times New Roman"/>
    </w:rPr>
  </w:style>
  <w:style w:type="character" w:customStyle="1" w:styleId="WW8Num10z1">
    <w:name w:val="WW8Num10z1"/>
    <w:rsid w:val="00972B16"/>
    <w:rPr>
      <w:rFonts w:ascii="Courier New" w:hAnsi="Courier New" w:cs="Courier New"/>
    </w:rPr>
  </w:style>
  <w:style w:type="character" w:customStyle="1" w:styleId="WW8Num10z2">
    <w:name w:val="WW8Num10z2"/>
    <w:rsid w:val="00972B16"/>
    <w:rPr>
      <w:rFonts w:ascii="Wingdings" w:hAnsi="Wingdings"/>
    </w:rPr>
  </w:style>
  <w:style w:type="character" w:customStyle="1" w:styleId="WW8Num10z3">
    <w:name w:val="WW8Num10z3"/>
    <w:rsid w:val="00972B16"/>
    <w:rPr>
      <w:rFonts w:ascii="Symbol" w:hAnsi="Symbol"/>
    </w:rPr>
  </w:style>
  <w:style w:type="character" w:customStyle="1" w:styleId="WW8Num11z0">
    <w:name w:val="WW8Num11z0"/>
    <w:rsid w:val="00972B16"/>
    <w:rPr>
      <w:rFonts w:ascii="Symbol" w:hAnsi="Symbol"/>
      <w:sz w:val="20"/>
    </w:rPr>
  </w:style>
  <w:style w:type="character" w:customStyle="1" w:styleId="WW8Num11z1">
    <w:name w:val="WW8Num11z1"/>
    <w:rsid w:val="00972B16"/>
    <w:rPr>
      <w:rFonts w:ascii="Courier New" w:hAnsi="Courier New"/>
      <w:sz w:val="20"/>
    </w:rPr>
  </w:style>
  <w:style w:type="character" w:customStyle="1" w:styleId="WW8Num11z2">
    <w:name w:val="WW8Num11z2"/>
    <w:rsid w:val="00972B16"/>
    <w:rPr>
      <w:rFonts w:ascii="Wingdings" w:hAnsi="Wingdings"/>
      <w:sz w:val="20"/>
    </w:rPr>
  </w:style>
  <w:style w:type="character" w:customStyle="1" w:styleId="WW8Num12z0">
    <w:name w:val="WW8Num12z0"/>
    <w:rsid w:val="00972B16"/>
    <w:rPr>
      <w:rFonts w:ascii="Symbol" w:hAnsi="Symbol"/>
      <w:sz w:val="20"/>
    </w:rPr>
  </w:style>
  <w:style w:type="character" w:customStyle="1" w:styleId="WW8Num12z1">
    <w:name w:val="WW8Num12z1"/>
    <w:rsid w:val="00972B16"/>
    <w:rPr>
      <w:rFonts w:ascii="Courier New" w:hAnsi="Courier New"/>
      <w:sz w:val="20"/>
    </w:rPr>
  </w:style>
  <w:style w:type="character" w:customStyle="1" w:styleId="WW8Num12z2">
    <w:name w:val="WW8Num12z2"/>
    <w:rsid w:val="00972B16"/>
    <w:rPr>
      <w:rFonts w:ascii="Wingdings" w:hAnsi="Wingdings"/>
      <w:sz w:val="20"/>
    </w:rPr>
  </w:style>
  <w:style w:type="character" w:customStyle="1" w:styleId="WW8Num13z0">
    <w:name w:val="WW8Num13z0"/>
    <w:rsid w:val="00972B16"/>
    <w:rPr>
      <w:rFonts w:ascii="Symbol" w:hAnsi="Symbol"/>
    </w:rPr>
  </w:style>
  <w:style w:type="character" w:customStyle="1" w:styleId="WW8Num13z1">
    <w:name w:val="WW8Num13z1"/>
    <w:rsid w:val="00972B16"/>
    <w:rPr>
      <w:rFonts w:ascii="Courier New" w:hAnsi="Courier New" w:cs="Courier New"/>
    </w:rPr>
  </w:style>
  <w:style w:type="character" w:customStyle="1" w:styleId="WW8Num13z2">
    <w:name w:val="WW8Num13z2"/>
    <w:rsid w:val="00972B16"/>
    <w:rPr>
      <w:rFonts w:ascii="Wingdings" w:hAnsi="Wingdings"/>
    </w:rPr>
  </w:style>
  <w:style w:type="character" w:customStyle="1" w:styleId="WW8Num14z0">
    <w:name w:val="WW8Num14z0"/>
    <w:rsid w:val="00972B16"/>
    <w:rPr>
      <w:b/>
      <w:color w:val="000000"/>
    </w:rPr>
  </w:style>
  <w:style w:type="character" w:customStyle="1" w:styleId="WW8Num15z0">
    <w:name w:val="WW8Num15z0"/>
    <w:rsid w:val="00972B16"/>
    <w:rPr>
      <w:rFonts w:ascii="Symbol" w:hAnsi="Symbol"/>
      <w:sz w:val="20"/>
    </w:rPr>
  </w:style>
  <w:style w:type="character" w:customStyle="1" w:styleId="WW8Num15z1">
    <w:name w:val="WW8Num15z1"/>
    <w:rsid w:val="00972B16"/>
    <w:rPr>
      <w:rFonts w:ascii="Courier New" w:hAnsi="Courier New"/>
      <w:sz w:val="20"/>
    </w:rPr>
  </w:style>
  <w:style w:type="character" w:customStyle="1" w:styleId="WW8Num15z2">
    <w:name w:val="WW8Num15z2"/>
    <w:rsid w:val="00972B16"/>
    <w:rPr>
      <w:rFonts w:ascii="Wingdings" w:hAnsi="Wingdings"/>
      <w:sz w:val="20"/>
    </w:rPr>
  </w:style>
  <w:style w:type="character" w:customStyle="1" w:styleId="WW8Num16z0">
    <w:name w:val="WW8Num16z0"/>
    <w:rsid w:val="00972B16"/>
    <w:rPr>
      <w:rFonts w:ascii="Comic Sans MS" w:eastAsia="Times New Roman" w:hAnsi="Comic Sans MS" w:cs="Times New Roman"/>
    </w:rPr>
  </w:style>
  <w:style w:type="character" w:customStyle="1" w:styleId="WW8Num16z1">
    <w:name w:val="WW8Num16z1"/>
    <w:rsid w:val="00972B16"/>
    <w:rPr>
      <w:rFonts w:ascii="Courier New" w:hAnsi="Courier New" w:cs="Courier New"/>
    </w:rPr>
  </w:style>
  <w:style w:type="character" w:customStyle="1" w:styleId="WW8Num16z2">
    <w:name w:val="WW8Num16z2"/>
    <w:rsid w:val="00972B16"/>
    <w:rPr>
      <w:rFonts w:ascii="Wingdings" w:hAnsi="Wingdings"/>
    </w:rPr>
  </w:style>
  <w:style w:type="character" w:customStyle="1" w:styleId="WW8Num16z3">
    <w:name w:val="WW8Num16z3"/>
    <w:rsid w:val="00972B16"/>
    <w:rPr>
      <w:rFonts w:ascii="Symbol" w:hAnsi="Symbol"/>
    </w:rPr>
  </w:style>
  <w:style w:type="character" w:customStyle="1" w:styleId="WW8Num17z0">
    <w:name w:val="WW8Num17z0"/>
    <w:rsid w:val="00972B16"/>
    <w:rPr>
      <w:b/>
    </w:rPr>
  </w:style>
  <w:style w:type="character" w:customStyle="1" w:styleId="WW8Num18z0">
    <w:name w:val="WW8Num18z0"/>
    <w:rsid w:val="00972B16"/>
    <w:rPr>
      <w:rFonts w:ascii="Symbol" w:hAnsi="Symbol"/>
      <w:sz w:val="20"/>
    </w:rPr>
  </w:style>
  <w:style w:type="character" w:customStyle="1" w:styleId="WW8Num18z1">
    <w:name w:val="WW8Num18z1"/>
    <w:rsid w:val="00972B16"/>
    <w:rPr>
      <w:rFonts w:ascii="Courier New" w:hAnsi="Courier New"/>
      <w:sz w:val="20"/>
    </w:rPr>
  </w:style>
  <w:style w:type="character" w:customStyle="1" w:styleId="WW8Num18z2">
    <w:name w:val="WW8Num18z2"/>
    <w:rsid w:val="00972B16"/>
    <w:rPr>
      <w:rFonts w:ascii="Wingdings" w:hAnsi="Wingdings"/>
      <w:sz w:val="20"/>
    </w:rPr>
  </w:style>
  <w:style w:type="character" w:customStyle="1" w:styleId="Standardskriftforavsnitt1">
    <w:name w:val="Standardskrift for avsnitt1"/>
    <w:rsid w:val="00972B16"/>
  </w:style>
  <w:style w:type="character" w:customStyle="1" w:styleId="IngenmellomromTegn">
    <w:name w:val="Ingen mellomrom Tegn"/>
    <w:uiPriority w:val="1"/>
    <w:rsid w:val="00972B16"/>
    <w:rPr>
      <w:rFonts w:ascii="Calibri" w:hAnsi="Calibri"/>
      <w:sz w:val="22"/>
      <w:szCs w:val="22"/>
      <w:lang w:val="nb-NO" w:eastAsia="ar-SA" w:bidi="ar-SA"/>
    </w:rPr>
  </w:style>
  <w:style w:type="character" w:customStyle="1" w:styleId="BobletekstTegn">
    <w:name w:val="Bobletekst Tegn"/>
    <w:rsid w:val="00972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rsid w:val="00972B16"/>
    <w:rPr>
      <w:sz w:val="24"/>
    </w:rPr>
  </w:style>
  <w:style w:type="character" w:styleId="Hyperkobling">
    <w:name w:val="Hyperlink"/>
    <w:uiPriority w:val="99"/>
    <w:rsid w:val="00972B16"/>
    <w:rPr>
      <w:color w:val="0000FF"/>
      <w:u w:val="single"/>
    </w:rPr>
  </w:style>
  <w:style w:type="character" w:customStyle="1" w:styleId="BunntekstTegn">
    <w:name w:val="Bunntekst Tegn"/>
    <w:rsid w:val="00972B16"/>
    <w:rPr>
      <w:sz w:val="24"/>
      <w:szCs w:val="24"/>
    </w:rPr>
  </w:style>
  <w:style w:type="character" w:customStyle="1" w:styleId="Overskrift2Tegn">
    <w:name w:val="Overskrift 2 Tegn"/>
    <w:rsid w:val="00972B16"/>
    <w:rPr>
      <w:b/>
      <w:bCs/>
      <w:sz w:val="24"/>
      <w:szCs w:val="24"/>
    </w:rPr>
  </w:style>
  <w:style w:type="character" w:customStyle="1" w:styleId="Punktteikn">
    <w:name w:val="Punktteikn"/>
    <w:rsid w:val="00972B16"/>
    <w:rPr>
      <w:rFonts w:ascii="OpenSymbol" w:eastAsia="OpenSymbol" w:hAnsi="OpenSymbol" w:cs="OpenSymbol"/>
    </w:rPr>
  </w:style>
  <w:style w:type="character" w:customStyle="1" w:styleId="Nummereringsteikn">
    <w:name w:val="Nummereringsteikn"/>
    <w:rsid w:val="00972B16"/>
  </w:style>
  <w:style w:type="paragraph" w:customStyle="1" w:styleId="Overskrift">
    <w:name w:val="Overskrift"/>
    <w:basedOn w:val="Normal"/>
    <w:next w:val="Brdtekst"/>
    <w:rsid w:val="00972B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link w:val="BrdtekstTegn"/>
    <w:rsid w:val="00972B16"/>
    <w:pPr>
      <w:spacing w:after="120"/>
    </w:pPr>
  </w:style>
  <w:style w:type="paragraph" w:styleId="Tittel">
    <w:name w:val="Title"/>
    <w:basedOn w:val="Overskrift"/>
    <w:next w:val="Undertittel"/>
    <w:qFormat/>
    <w:rsid w:val="00972B16"/>
  </w:style>
  <w:style w:type="paragraph" w:styleId="Undertittel">
    <w:name w:val="Subtitle"/>
    <w:basedOn w:val="Overskrift"/>
    <w:next w:val="Brdtekst"/>
    <w:qFormat/>
    <w:rsid w:val="00972B16"/>
    <w:pPr>
      <w:jc w:val="center"/>
    </w:pPr>
    <w:rPr>
      <w:i/>
      <w:iCs/>
    </w:rPr>
  </w:style>
  <w:style w:type="paragraph" w:styleId="Liste">
    <w:name w:val="List"/>
    <w:basedOn w:val="Brdtekst"/>
    <w:rsid w:val="00972B16"/>
    <w:rPr>
      <w:rFonts w:cs="Tahoma"/>
    </w:rPr>
  </w:style>
  <w:style w:type="paragraph" w:customStyle="1" w:styleId="Bilettekst">
    <w:name w:val="Bilettekst"/>
    <w:basedOn w:val="Normal"/>
    <w:rsid w:val="00972B16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rsid w:val="00972B16"/>
    <w:pPr>
      <w:suppressLineNumbers/>
    </w:pPr>
    <w:rPr>
      <w:rFonts w:cs="Tahoma"/>
    </w:rPr>
  </w:style>
  <w:style w:type="paragraph" w:styleId="Topptekst">
    <w:name w:val="header"/>
    <w:basedOn w:val="Normal"/>
    <w:rsid w:val="00972B16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rsid w:val="00972B16"/>
    <w:pPr>
      <w:tabs>
        <w:tab w:val="center" w:pos="4536"/>
        <w:tab w:val="right" w:pos="9072"/>
      </w:tabs>
    </w:pPr>
  </w:style>
  <w:style w:type="paragraph" w:styleId="Ingenmellomrom">
    <w:name w:val="No Spacing"/>
    <w:uiPriority w:val="1"/>
    <w:qFormat/>
    <w:rsid w:val="00972B1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Bobletekst">
    <w:name w:val="Balloon Text"/>
    <w:basedOn w:val="Normal"/>
    <w:rsid w:val="00972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72B16"/>
    <w:pPr>
      <w:spacing w:after="101"/>
    </w:pPr>
  </w:style>
  <w:style w:type="paragraph" w:styleId="Listeavsnitt">
    <w:name w:val="List Paragraph"/>
    <w:basedOn w:val="Normal"/>
    <w:uiPriority w:val="34"/>
    <w:qFormat/>
    <w:rsid w:val="00972B16"/>
    <w:pPr>
      <w:ind w:left="708"/>
    </w:pPr>
  </w:style>
  <w:style w:type="paragraph" w:customStyle="1" w:styleId="Rammeinnhald">
    <w:name w:val="Rammeinnhald"/>
    <w:basedOn w:val="Brdtekst"/>
    <w:rsid w:val="00972B16"/>
  </w:style>
  <w:style w:type="paragraph" w:customStyle="1" w:styleId="Tabellinnhald">
    <w:name w:val="Tabellinnhald"/>
    <w:basedOn w:val="Normal"/>
    <w:rsid w:val="00972B16"/>
    <w:pPr>
      <w:suppressLineNumbers/>
    </w:pPr>
  </w:style>
  <w:style w:type="paragraph" w:customStyle="1" w:styleId="Tabelloverskrift">
    <w:name w:val="Tabelloverskrift"/>
    <w:basedOn w:val="Tabellinnhald"/>
    <w:rsid w:val="00972B16"/>
    <w:pPr>
      <w:jc w:val="center"/>
    </w:pPr>
    <w:rPr>
      <w:b/>
      <w:bCs/>
    </w:rPr>
  </w:style>
  <w:style w:type="paragraph" w:customStyle="1" w:styleId="Default">
    <w:name w:val="Default"/>
    <w:rsid w:val="00077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rep">
    <w:name w:val="grep"/>
    <w:basedOn w:val="Normal"/>
    <w:rsid w:val="00077A11"/>
    <w:pPr>
      <w:suppressAutoHyphens w:val="0"/>
      <w:spacing w:before="100" w:beforeAutospacing="1" w:after="100" w:afterAutospacing="1"/>
    </w:pPr>
    <w:rPr>
      <w:lang w:eastAsia="nb-NO"/>
    </w:rPr>
  </w:style>
  <w:style w:type="character" w:customStyle="1" w:styleId="Overskrift6Tegn">
    <w:name w:val="Overskrift 6 Tegn"/>
    <w:basedOn w:val="Standardskriftforavsnitt"/>
    <w:link w:val="Overskrift6"/>
    <w:semiHidden/>
    <w:rsid w:val="00C00D88"/>
    <w:rPr>
      <w:rFonts w:ascii="Calibri" w:hAnsi="Calibri"/>
      <w:b/>
      <w:bCs/>
      <w:sz w:val="22"/>
      <w:szCs w:val="22"/>
    </w:rPr>
  </w:style>
  <w:style w:type="paragraph" w:customStyle="1" w:styleId="Overskrift71">
    <w:name w:val="Overskrift 71"/>
    <w:basedOn w:val="Normal"/>
    <w:next w:val="Normal"/>
    <w:semiHidden/>
    <w:unhideWhenUsed/>
    <w:qFormat/>
    <w:rsid w:val="00C00D88"/>
    <w:pPr>
      <w:keepNext/>
      <w:keepLines/>
      <w:suppressAutoHyphens w:val="0"/>
      <w:spacing w:before="200"/>
      <w:outlineLvl w:val="6"/>
    </w:pPr>
    <w:rPr>
      <w:rFonts w:ascii="Cambria" w:hAnsi="Cambria"/>
      <w:i/>
      <w:iCs/>
      <w:color w:val="404040"/>
      <w:lang w:eastAsia="nb-NO"/>
    </w:rPr>
  </w:style>
  <w:style w:type="numbering" w:customStyle="1" w:styleId="Ingenliste1">
    <w:name w:val="Ingen liste1"/>
    <w:next w:val="Ingenliste"/>
    <w:uiPriority w:val="99"/>
    <w:semiHidden/>
    <w:unhideWhenUsed/>
    <w:rsid w:val="00C00D88"/>
  </w:style>
  <w:style w:type="character" w:customStyle="1" w:styleId="Overskrift1Tegn">
    <w:name w:val="Overskrift 1 Tegn"/>
    <w:basedOn w:val="Standardskriftforavsnitt"/>
    <w:link w:val="Overskrift1"/>
    <w:rsid w:val="00C00D88"/>
    <w:rPr>
      <w:b/>
      <w:sz w:val="28"/>
      <w:szCs w:val="24"/>
      <w:lang w:eastAsia="ar-SA"/>
    </w:rPr>
  </w:style>
  <w:style w:type="character" w:customStyle="1" w:styleId="Overskrift3Tegn">
    <w:name w:val="Overskrift 3 Tegn"/>
    <w:basedOn w:val="Standardskriftforavsnitt"/>
    <w:link w:val="Overskrift3"/>
    <w:rsid w:val="00C00D88"/>
    <w:rPr>
      <w:b/>
      <w:bCs/>
      <w:sz w:val="28"/>
      <w:szCs w:val="24"/>
      <w:lang w:eastAsia="ar-SA"/>
    </w:rPr>
  </w:style>
  <w:style w:type="character" w:customStyle="1" w:styleId="Overskrift4Tegn">
    <w:name w:val="Overskrift 4 Tegn"/>
    <w:basedOn w:val="Standardskriftforavsnitt"/>
    <w:link w:val="Overskrift4"/>
    <w:rsid w:val="00C00D88"/>
    <w:rPr>
      <w:bCs/>
      <w:sz w:val="28"/>
      <w:szCs w:val="24"/>
      <w:lang w:eastAsia="ar-SA"/>
    </w:rPr>
  </w:style>
  <w:style w:type="character" w:customStyle="1" w:styleId="Overskrift7Tegn">
    <w:name w:val="Overskrift 7 Tegn"/>
    <w:basedOn w:val="Standardskriftforavsnitt"/>
    <w:link w:val="Overskrift7"/>
    <w:semiHidden/>
    <w:rsid w:val="00C00D88"/>
    <w:rPr>
      <w:rFonts w:ascii="Cambria" w:eastAsia="Times New Roman" w:hAnsi="Cambria" w:cs="Times New Roman"/>
      <w:i/>
      <w:iCs/>
      <w:color w:val="404040"/>
      <w:sz w:val="24"/>
      <w:szCs w:val="24"/>
    </w:rPr>
  </w:style>
  <w:style w:type="table" w:styleId="Tabellrutenett">
    <w:name w:val="Table Grid"/>
    <w:basedOn w:val="Vanligtabell"/>
    <w:rsid w:val="00C00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detall">
    <w:name w:val="page number"/>
    <w:basedOn w:val="Standardskriftforavsnitt"/>
    <w:rsid w:val="00C00D88"/>
  </w:style>
  <w:style w:type="paragraph" w:styleId="Bildetekst">
    <w:name w:val="caption"/>
    <w:basedOn w:val="Normal"/>
    <w:next w:val="Normal"/>
    <w:qFormat/>
    <w:rsid w:val="00C00D88"/>
    <w:pPr>
      <w:suppressAutoHyphens w:val="0"/>
      <w:spacing w:before="120"/>
    </w:pPr>
    <w:rPr>
      <w:b/>
      <w:bCs/>
      <w:lang w:eastAsia="nb-NO"/>
    </w:rPr>
  </w:style>
  <w:style w:type="character" w:customStyle="1" w:styleId="BrdtekstTegn">
    <w:name w:val="Brødtekst Tegn"/>
    <w:basedOn w:val="Standardskriftforavsnitt"/>
    <w:link w:val="Brdtekst"/>
    <w:rsid w:val="00C00D88"/>
    <w:rPr>
      <w:sz w:val="24"/>
      <w:szCs w:val="24"/>
      <w:lang w:eastAsia="ar-SA"/>
    </w:rPr>
  </w:style>
  <w:style w:type="character" w:customStyle="1" w:styleId="Fulgthyperkobling1">
    <w:name w:val="Fulgt hyperkobling1"/>
    <w:basedOn w:val="Standardskriftforavsnitt"/>
    <w:uiPriority w:val="99"/>
    <w:semiHidden/>
    <w:unhideWhenUsed/>
    <w:rsid w:val="00C00D88"/>
    <w:rPr>
      <w:color w:val="800080"/>
      <w:u w:val="single"/>
    </w:rPr>
  </w:style>
  <w:style w:type="character" w:customStyle="1" w:styleId="Overskrift7Tegn1">
    <w:name w:val="Overskrift 7 Tegn1"/>
    <w:basedOn w:val="Standardskriftforavsnitt"/>
    <w:uiPriority w:val="9"/>
    <w:semiHidden/>
    <w:rsid w:val="00C00D88"/>
    <w:rPr>
      <w:rFonts w:asciiTheme="majorHAnsi" w:eastAsiaTheme="majorEastAsia" w:hAnsiTheme="majorHAnsi" w:cstheme="majorBidi"/>
      <w:i/>
      <w:iCs/>
      <w:color w:val="363C53" w:themeColor="accent1" w:themeShade="7F"/>
      <w:sz w:val="24"/>
      <w:szCs w:val="24"/>
      <w:lang w:eastAsia="ar-SA"/>
    </w:rPr>
  </w:style>
  <w:style w:type="character" w:styleId="Fulgthyperkobling">
    <w:name w:val="FollowedHyperlink"/>
    <w:basedOn w:val="Standardskriftforavsnitt"/>
    <w:uiPriority w:val="99"/>
    <w:semiHidden/>
    <w:unhideWhenUsed/>
    <w:rsid w:val="00C00D88"/>
    <w:rPr>
      <w:color w:val="6B56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ola.kommune.no/" TargetMode="External"/><Relationship Id="rId18" Type="http://schemas.openxmlformats.org/officeDocument/2006/relationships/hyperlink" Target="http://www.himmeljord.n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bifrost.n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http://sola.kommune.no/assets/gfx/logo2_small.p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icca.n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pprinnels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24489C5A95A4D8DB293761FA4FC9E" ma:contentTypeVersion="2" ma:contentTypeDescription="Opprett et nytt dokument." ma:contentTypeScope="" ma:versionID="208bd86fa8504e9dcf02262bd70610c3">
  <xsd:schema xmlns:xsd="http://www.w3.org/2001/XMLSchema" xmlns:xs="http://www.w3.org/2001/XMLSchema" xmlns:p="http://schemas.microsoft.com/office/2006/metadata/properties" xmlns:ns2="98bcb6bc-b478-4516-a9c3-14e74980f82d" targetNamespace="http://schemas.microsoft.com/office/2006/metadata/properties" ma:root="true" ma:fieldsID="0badecf2bbd8caedb39e583b0ef10034" ns2:_="">
    <xsd:import namespace="98bcb6bc-b478-4516-a9c3-14e74980f8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cb6bc-b478-4516-a9c3-14e74980f8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FB0B-2617-46C5-BCD0-19208AAC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cb6bc-b478-4516-a9c3-14e74980f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7B98C-8D68-49FA-9C68-069717139804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98bcb6bc-b478-4516-a9c3-14e74980f82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422F86-7D18-4606-BA9B-463B77D620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4F5D7-11F2-4BE1-83BC-7A66BA47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4513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28379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Synnøve Ullensvang</dc:creator>
  <cp:keywords/>
  <dc:description/>
  <cp:lastModifiedBy>Målfrid H. Førde</cp:lastModifiedBy>
  <cp:revision>2</cp:revision>
  <cp:lastPrinted>2016-04-14T08:54:00Z</cp:lastPrinted>
  <dcterms:created xsi:type="dcterms:W3CDTF">2016-04-14T09:16:00Z</dcterms:created>
  <dcterms:modified xsi:type="dcterms:W3CDTF">2016-05-02T08:26:00Z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0x0101007A924489C5A95A4D8DB293761FA4FC9E</vt:lpwstr>
  </property>
</Properties>
</file>